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74" w:rsidRDefault="001D7074" w:rsidP="001D7074">
      <w:pPr>
        <w:pStyle w:val="ConsPlusNonformat"/>
        <w:ind w:left="5245"/>
        <w:jc w:val="both"/>
        <w:rPr>
          <w:rFonts w:ascii="Times New Roman" w:hAnsi="Times New Roman" w:cs="Times New Roman"/>
        </w:rPr>
      </w:pPr>
      <w:bookmarkStart w:id="0" w:name="_GoBack"/>
      <w:bookmarkEnd w:id="0"/>
      <w:r>
        <w:rPr>
          <w:rFonts w:ascii="Times New Roman" w:hAnsi="Times New Roman" w:cs="Times New Roman"/>
        </w:rPr>
        <w:t xml:space="preserve">Министерство экономического развития </w:t>
      </w:r>
      <w:r>
        <w:rPr>
          <w:rFonts w:ascii="Times New Roman" w:hAnsi="Times New Roman" w:cs="Times New Roman"/>
        </w:rPr>
        <w:br/>
        <w:t>Республики Хакасия</w:t>
      </w:r>
    </w:p>
    <w:p w:rsidR="001D7074" w:rsidRDefault="001D7074" w:rsidP="001D7074">
      <w:pPr>
        <w:pStyle w:val="ConsPlusNonformat"/>
        <w:jc w:val="both"/>
        <w:rPr>
          <w:rFonts w:ascii="Times New Roman" w:hAnsi="Times New Roman" w:cs="Times New Roman"/>
        </w:rPr>
      </w:pPr>
      <w:r>
        <w:rPr>
          <w:rFonts w:ascii="Times New Roman" w:hAnsi="Times New Roman" w:cs="Times New Roman"/>
        </w:rPr>
        <w:t xml:space="preserve">                                     </w:t>
      </w:r>
    </w:p>
    <w:p w:rsidR="001D7074" w:rsidRDefault="001D7074" w:rsidP="001D7074">
      <w:pPr>
        <w:pStyle w:val="ConsPlusNonformat"/>
        <w:ind w:left="5245"/>
        <w:jc w:val="both"/>
        <w:rPr>
          <w:rFonts w:ascii="Times New Roman" w:hAnsi="Times New Roman" w:cs="Times New Roman"/>
        </w:rPr>
      </w:pPr>
      <w:r>
        <w:rPr>
          <w:rFonts w:ascii="Times New Roman" w:hAnsi="Times New Roman" w:cs="Times New Roman"/>
        </w:rPr>
        <w:t xml:space="preserve">от </w:t>
      </w:r>
      <w:r>
        <w:rPr>
          <w:rFonts w:ascii="Times New Roman" w:hAnsi="Times New Roman" w:cs="Times New Roman"/>
          <w:i/>
          <w:iCs/>
        </w:rPr>
        <w:t>Иванова Ивана Ивановича</w:t>
      </w:r>
    </w:p>
    <w:p w:rsidR="001D7074" w:rsidRDefault="001D7074" w:rsidP="001D7074">
      <w:pPr>
        <w:pStyle w:val="ConsPlusNonformat"/>
        <w:ind w:left="5245"/>
        <w:jc w:val="both"/>
        <w:rPr>
          <w:rFonts w:ascii="Times New Roman" w:hAnsi="Times New Roman" w:cs="Times New Roman"/>
        </w:rPr>
      </w:pPr>
      <w:r>
        <w:rPr>
          <w:rFonts w:ascii="Times New Roman" w:hAnsi="Times New Roman" w:cs="Times New Roman"/>
        </w:rPr>
        <w:t>(наименование субъекта малого</w:t>
      </w:r>
    </w:p>
    <w:p w:rsidR="001D7074" w:rsidRDefault="001D7074" w:rsidP="001D7074">
      <w:pPr>
        <w:pStyle w:val="ConsPlusNonformat"/>
        <w:ind w:left="5245"/>
        <w:jc w:val="both"/>
        <w:rPr>
          <w:rFonts w:ascii="Times New Roman" w:hAnsi="Times New Roman" w:cs="Times New Roman"/>
        </w:rPr>
      </w:pPr>
      <w:r>
        <w:rPr>
          <w:rFonts w:ascii="Times New Roman" w:hAnsi="Times New Roman" w:cs="Times New Roman"/>
        </w:rPr>
        <w:t>или среднего предпринимательства)</w:t>
      </w:r>
    </w:p>
    <w:p w:rsidR="001D7074" w:rsidRDefault="001D7074" w:rsidP="001D7074">
      <w:pPr>
        <w:pStyle w:val="ConsPlusNonformat"/>
        <w:ind w:left="5245"/>
        <w:jc w:val="both"/>
        <w:rPr>
          <w:rFonts w:ascii="Times New Roman" w:hAnsi="Times New Roman" w:cs="Times New Roman"/>
        </w:rPr>
      </w:pPr>
      <w:r>
        <w:rPr>
          <w:rFonts w:ascii="Times New Roman" w:hAnsi="Times New Roman" w:cs="Times New Roman"/>
        </w:rPr>
        <w:t xml:space="preserve">адрес: РХ, Абакан, </w:t>
      </w:r>
    </w:p>
    <w:p w:rsidR="001D7074" w:rsidRDefault="001D7074" w:rsidP="001D7074">
      <w:pPr>
        <w:pStyle w:val="ConsPlusNonformat"/>
        <w:ind w:left="5245"/>
        <w:jc w:val="both"/>
        <w:rPr>
          <w:rFonts w:ascii="Times New Roman" w:hAnsi="Times New Roman" w:cs="Times New Roman"/>
        </w:rPr>
      </w:pPr>
      <w:r>
        <w:rPr>
          <w:rFonts w:ascii="Times New Roman" w:hAnsi="Times New Roman" w:cs="Times New Roman"/>
        </w:rPr>
        <w:t>ул. Ленина, 67 а</w:t>
      </w:r>
    </w:p>
    <w:p w:rsidR="001D7074" w:rsidRDefault="001D7074" w:rsidP="001D7074">
      <w:pPr>
        <w:pStyle w:val="ConsPlusNonformat"/>
        <w:ind w:left="5245"/>
        <w:jc w:val="both"/>
        <w:rPr>
          <w:rFonts w:ascii="Times New Roman" w:hAnsi="Times New Roman" w:cs="Times New Roman"/>
        </w:rPr>
      </w:pPr>
      <w:r>
        <w:rPr>
          <w:rFonts w:ascii="Times New Roman" w:hAnsi="Times New Roman" w:cs="Times New Roman"/>
        </w:rPr>
        <w:t>телефон: 8-390-224-8200, факс: отсутствует,</w:t>
      </w:r>
    </w:p>
    <w:p w:rsidR="001D7074" w:rsidRDefault="001D7074" w:rsidP="001D7074">
      <w:pPr>
        <w:pStyle w:val="ConsPlusNonformat"/>
        <w:ind w:left="5245"/>
        <w:jc w:val="both"/>
        <w:rPr>
          <w:rFonts w:ascii="Times New Roman" w:hAnsi="Times New Roman" w:cs="Times New Roman"/>
        </w:rPr>
      </w:pPr>
      <w:r>
        <w:rPr>
          <w:rFonts w:ascii="Times New Roman" w:hAnsi="Times New Roman" w:cs="Times New Roman"/>
        </w:rPr>
        <w:t xml:space="preserve">адрес электронной почты: </w:t>
      </w:r>
      <w:r>
        <w:rPr>
          <w:rFonts w:ascii="Times New Roman" w:hAnsi="Times New Roman" w:cs="Times New Roman"/>
          <w:lang w:val="en-US"/>
        </w:rPr>
        <w:t>ivanovii</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w:t>
      </w:r>
    </w:p>
    <w:p w:rsidR="001D7074" w:rsidRDefault="001D7074" w:rsidP="001D7074">
      <w:pPr>
        <w:pStyle w:val="ConsPlusNonformat"/>
        <w:jc w:val="both"/>
        <w:rPr>
          <w:rFonts w:ascii="Times New Roman" w:hAnsi="Times New Roman" w:cs="Times New Roman"/>
        </w:rPr>
      </w:pPr>
    </w:p>
    <w:p w:rsidR="001D7074" w:rsidRDefault="001D7074" w:rsidP="001D7074">
      <w:pPr>
        <w:pStyle w:val="ConsPlusNonformat"/>
        <w:jc w:val="center"/>
        <w:rPr>
          <w:rFonts w:ascii="Times New Roman" w:hAnsi="Times New Roman" w:cs="Times New Roman"/>
        </w:rPr>
      </w:pPr>
      <w:bookmarkStart w:id="1" w:name="P103"/>
      <w:bookmarkEnd w:id="1"/>
      <w:r>
        <w:rPr>
          <w:rFonts w:ascii="Times New Roman" w:hAnsi="Times New Roman" w:cs="Times New Roman"/>
        </w:rPr>
        <w:t>Заявление</w:t>
      </w:r>
    </w:p>
    <w:p w:rsidR="001D7074" w:rsidRDefault="001D7074" w:rsidP="001D7074">
      <w:pPr>
        <w:pStyle w:val="ConsPlusNonformat"/>
        <w:jc w:val="center"/>
        <w:rPr>
          <w:rFonts w:ascii="Times New Roman" w:hAnsi="Times New Roman" w:cs="Times New Roman"/>
        </w:rPr>
      </w:pPr>
      <w:r>
        <w:rPr>
          <w:rFonts w:ascii="Times New Roman" w:hAnsi="Times New Roman" w:cs="Times New Roman"/>
        </w:rPr>
        <w:t>о признании субъекта малого или среднего предпринимательства</w:t>
      </w:r>
    </w:p>
    <w:p w:rsidR="001D7074" w:rsidRDefault="001D7074" w:rsidP="001D7074">
      <w:pPr>
        <w:pStyle w:val="ConsPlusNonformat"/>
        <w:jc w:val="center"/>
        <w:rPr>
          <w:rFonts w:ascii="Times New Roman" w:hAnsi="Times New Roman" w:cs="Times New Roman"/>
        </w:rPr>
      </w:pPr>
      <w:r>
        <w:rPr>
          <w:rFonts w:ascii="Times New Roman" w:hAnsi="Times New Roman" w:cs="Times New Roman"/>
        </w:rPr>
        <w:t>социальным предприятием</w:t>
      </w:r>
    </w:p>
    <w:p w:rsidR="001D7074" w:rsidRDefault="001D7074" w:rsidP="001D7074">
      <w:pPr>
        <w:pStyle w:val="ConsPlusNonformat"/>
        <w:jc w:val="both"/>
        <w:rPr>
          <w:rFonts w:ascii="Times New Roman" w:hAnsi="Times New Roman" w:cs="Times New Roman"/>
        </w:rPr>
      </w:pPr>
      <w:r>
        <w:rPr>
          <w:rFonts w:ascii="Times New Roman" w:hAnsi="Times New Roman" w:cs="Times New Roman"/>
        </w:rPr>
        <w:t xml:space="preserve">    ____________________________</w:t>
      </w:r>
      <w:r w:rsidRPr="001D7074">
        <w:rPr>
          <w:rFonts w:ascii="Times New Roman" w:hAnsi="Times New Roman" w:cs="Times New Roman"/>
          <w:i/>
          <w:iCs/>
        </w:rPr>
        <w:t xml:space="preserve"> </w:t>
      </w:r>
      <w:r w:rsidRPr="001D7074">
        <w:rPr>
          <w:rFonts w:ascii="Times New Roman" w:hAnsi="Times New Roman" w:cs="Times New Roman"/>
          <w:iCs/>
          <w:u w:val="single"/>
        </w:rPr>
        <w:t>Иванова Ивана Ивановича</w:t>
      </w:r>
      <w:r>
        <w:rPr>
          <w:rFonts w:ascii="Times New Roman" w:hAnsi="Times New Roman" w:cs="Times New Roman"/>
        </w:rPr>
        <w:t xml:space="preserve"> _________________________________     </w:t>
      </w:r>
    </w:p>
    <w:p w:rsidR="001D7074" w:rsidRDefault="001D7074" w:rsidP="001D7074">
      <w:pPr>
        <w:pStyle w:val="ConsPlusNonformat"/>
        <w:jc w:val="center"/>
        <w:rPr>
          <w:rFonts w:ascii="Times New Roman" w:hAnsi="Times New Roman" w:cs="Times New Roman"/>
        </w:rPr>
      </w:pPr>
      <w:r>
        <w:rPr>
          <w:rFonts w:ascii="Times New Roman" w:hAnsi="Times New Roman" w:cs="Times New Roman"/>
        </w:rPr>
        <w:t>(полное наименование субъекта малого или среднего предпринимательства)</w:t>
      </w:r>
    </w:p>
    <w:p w:rsidR="001D7074" w:rsidRDefault="001D7074" w:rsidP="001D7074">
      <w:pPr>
        <w:pStyle w:val="ConsPlusNonformat"/>
        <w:jc w:val="both"/>
        <w:rPr>
          <w:rFonts w:ascii="Times New Roman" w:hAnsi="Times New Roman" w:cs="Times New Roman"/>
        </w:rPr>
      </w:pPr>
      <w:r>
        <w:rPr>
          <w:rFonts w:ascii="Times New Roman" w:hAnsi="Times New Roman" w:cs="Times New Roman"/>
        </w:rPr>
        <w:t xml:space="preserve">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 «18» марта 2020 г., серия и номер документа, подтверждающего факт внесения записи, - </w:t>
      </w:r>
      <w:r w:rsidRPr="001D7074">
        <w:rPr>
          <w:rFonts w:ascii="Times New Roman" w:hAnsi="Times New Roman" w:cs="Times New Roman"/>
        </w:rPr>
        <w:t>1091901001939</w:t>
      </w:r>
      <w:r>
        <w:rPr>
          <w:rFonts w:ascii="Times New Roman" w:hAnsi="Times New Roman" w:cs="Times New Roman"/>
        </w:rPr>
        <w:t xml:space="preserve">, наименование регистрирующего органа – Межрайонная инспекция Федеральной налоговой службы № 1 по Республике Хакасия, ИНН </w:t>
      </w:r>
      <w:r w:rsidRPr="001D7074">
        <w:rPr>
          <w:rFonts w:ascii="Times New Roman" w:hAnsi="Times New Roman" w:cs="Times New Roman"/>
        </w:rPr>
        <w:t>1901090185</w:t>
      </w:r>
      <w:r>
        <w:rPr>
          <w:rFonts w:ascii="Times New Roman" w:hAnsi="Times New Roman" w:cs="Times New Roman"/>
        </w:rPr>
        <w:t>, КПП  --  , дата постановки на учет в налоговом органе - «18» марта 2020 г.</w:t>
      </w:r>
    </w:p>
    <w:p w:rsidR="001D7074" w:rsidRDefault="001D7074" w:rsidP="001D7074">
      <w:pPr>
        <w:pStyle w:val="ConsPlusNonformat"/>
        <w:jc w:val="both"/>
        <w:rPr>
          <w:rFonts w:ascii="Times New Roman" w:hAnsi="Times New Roman" w:cs="Times New Roman"/>
        </w:rPr>
      </w:pPr>
      <w:r>
        <w:rPr>
          <w:rFonts w:ascii="Times New Roman" w:hAnsi="Times New Roman" w:cs="Times New Roman"/>
        </w:rPr>
        <w:t xml:space="preserve">    Дата внесения сведений в Единый реестр  субъектов  малого  и  среднего предпринимательства - </w:t>
      </w:r>
      <w:r>
        <w:rPr>
          <w:rFonts w:ascii="Times New Roman" w:hAnsi="Times New Roman" w:cs="Times New Roman"/>
        </w:rPr>
        <w:br/>
        <w:t>«18» марта 2020 г.</w:t>
      </w:r>
    </w:p>
    <w:p w:rsidR="001D7074" w:rsidRDefault="001D7074" w:rsidP="001D7074">
      <w:pPr>
        <w:pStyle w:val="ConsPlusNonformat"/>
        <w:jc w:val="both"/>
        <w:rPr>
          <w:rFonts w:ascii="Times New Roman" w:hAnsi="Times New Roman" w:cs="Times New Roman"/>
        </w:rPr>
      </w:pPr>
      <w:r>
        <w:rPr>
          <w:rFonts w:ascii="Times New Roman" w:hAnsi="Times New Roman" w:cs="Times New Roman"/>
        </w:rPr>
        <w:t xml:space="preserve">    Сведения о лице, имеющем право действовать от имени ___________________ _______________________________________________________ (далее - заявитель) без доверенности: ----.</w:t>
      </w:r>
    </w:p>
    <w:p w:rsidR="001D7074" w:rsidRDefault="001D7074" w:rsidP="001D7074">
      <w:pPr>
        <w:pStyle w:val="ConsPlusNonformat"/>
        <w:jc w:val="both"/>
        <w:rPr>
          <w:rFonts w:ascii="Times New Roman" w:hAnsi="Times New Roman" w:cs="Times New Roman"/>
        </w:rPr>
      </w:pPr>
      <w:r>
        <w:rPr>
          <w:rFonts w:ascii="Times New Roman" w:hAnsi="Times New Roman" w:cs="Times New Roman"/>
        </w:rPr>
        <w:t>(Фамилия, имя, отчество (последнее - при наличии), наименование документа, удостоверяющего личность, номер, дата его выдачи, наименование органа, выдавшего указанный документ, наименование должности)</w:t>
      </w:r>
    </w:p>
    <w:p w:rsidR="001D7074" w:rsidRDefault="001D7074" w:rsidP="001D7074">
      <w:pPr>
        <w:pStyle w:val="ConsPlusNonformat"/>
        <w:jc w:val="both"/>
        <w:rPr>
          <w:rFonts w:ascii="Times New Roman" w:hAnsi="Times New Roman" w:cs="Times New Roman"/>
        </w:rPr>
      </w:pPr>
    </w:p>
    <w:p w:rsidR="001D7074" w:rsidRDefault="001D7074" w:rsidP="001D7074">
      <w:pPr>
        <w:pStyle w:val="ConsPlusNonformat"/>
        <w:jc w:val="both"/>
        <w:rPr>
          <w:rFonts w:ascii="Times New Roman" w:hAnsi="Times New Roman" w:cs="Times New Roman"/>
        </w:rPr>
      </w:pPr>
      <w:r>
        <w:rPr>
          <w:rFonts w:ascii="Times New Roman" w:hAnsi="Times New Roman" w:cs="Times New Roman"/>
        </w:rPr>
        <w:t xml:space="preserve">    Осуществляемые   виды   деятельности   заявителя   в   соответствии с Общероссийским  классификатором видов экономической деятельности (ОКВЭД2) с указанием кодов:</w:t>
      </w:r>
    </w:p>
    <w:p w:rsidR="001D7074" w:rsidRDefault="001D7074" w:rsidP="001D7074">
      <w:pPr>
        <w:pStyle w:val="ConsPlusNonformat"/>
        <w:jc w:val="both"/>
        <w:rPr>
          <w:rFonts w:ascii="Times New Roman" w:hAnsi="Times New Roman" w:cs="Times New Roman"/>
        </w:rPr>
      </w:pPr>
      <w:r>
        <w:rPr>
          <w:rFonts w:ascii="Times New Roman" w:hAnsi="Times New Roman" w:cs="Times New Roman"/>
        </w:rPr>
        <w:t xml:space="preserve">    85.41.9 Образование дополнительное детей и взрослых и прочее, не включенное в другие группировки</w:t>
      </w:r>
    </w:p>
    <w:p w:rsidR="001D7074" w:rsidRDefault="001D7074" w:rsidP="001D7074">
      <w:pPr>
        <w:pStyle w:val="ConsPlusNonformat"/>
        <w:jc w:val="both"/>
        <w:rPr>
          <w:rFonts w:ascii="Times New Roman" w:hAnsi="Times New Roman" w:cs="Times New Roman"/>
        </w:rPr>
      </w:pPr>
      <w:r>
        <w:rPr>
          <w:rFonts w:ascii="Times New Roman" w:hAnsi="Times New Roman" w:cs="Times New Roman"/>
        </w:rPr>
        <w:t xml:space="preserve">    Сведения о заявителе ________________________________________________________________________</w:t>
      </w:r>
    </w:p>
    <w:p w:rsidR="001D7074" w:rsidRDefault="001D7074" w:rsidP="001D7074">
      <w:pPr>
        <w:pStyle w:val="ConsPlusNonformat"/>
        <w:jc w:val="both"/>
        <w:rPr>
          <w:rFonts w:ascii="Times New Roman" w:hAnsi="Times New Roman" w:cs="Times New Roman"/>
        </w:rPr>
      </w:pPr>
      <w:r>
        <w:rPr>
          <w:rFonts w:ascii="Times New Roman" w:hAnsi="Times New Roman" w:cs="Times New Roman"/>
        </w:rPr>
        <w:t>содержатся  в   информационно-телекоммуникационной   сети   «Интернет» по следующему адресу: ------ (официальный сайт субъекта малого или среднего предпринимательства) (при наличии).</w:t>
      </w:r>
    </w:p>
    <w:p w:rsidR="001D7074" w:rsidRDefault="001D7074" w:rsidP="001D7074">
      <w:pPr>
        <w:pStyle w:val="ConsPlusNonformat"/>
        <w:jc w:val="both"/>
        <w:rPr>
          <w:rFonts w:ascii="Times New Roman" w:hAnsi="Times New Roman" w:cs="Times New Roman"/>
        </w:rPr>
      </w:pPr>
    </w:p>
    <w:p w:rsidR="001D7074" w:rsidRDefault="001D7074" w:rsidP="001D7074">
      <w:pPr>
        <w:pStyle w:val="ConsPlusNonformat"/>
        <w:jc w:val="both"/>
        <w:rPr>
          <w:rFonts w:ascii="Times New Roman" w:hAnsi="Times New Roman" w:cs="Times New Roman"/>
        </w:rPr>
      </w:pPr>
      <w:r>
        <w:rPr>
          <w:rFonts w:ascii="Times New Roman" w:hAnsi="Times New Roman" w:cs="Times New Roman"/>
        </w:rPr>
        <w:t xml:space="preserve">    На основании вышеизложенного и руководствуясь статьей 24.1 Федерального закона   от  24  июля  2007  г.  №  209-ФЗ  «О  развитии  малого и среднего предпринимательства  в  Российской  Федерации», Порядком признания субъекта малого или среднего предпринимательства социальным предприятием, утвержденным  приказом Минэкономразвития России от 29 ноября 2019 г. № 773, прошу признать ИП </w:t>
      </w:r>
      <w:r w:rsidRPr="001D7074">
        <w:rPr>
          <w:rFonts w:ascii="Times New Roman" w:hAnsi="Times New Roman" w:cs="Times New Roman"/>
          <w:iCs/>
        </w:rPr>
        <w:t>Иванова Ивана Ивановича</w:t>
      </w:r>
      <w:r>
        <w:rPr>
          <w:rFonts w:ascii="Times New Roman" w:hAnsi="Times New Roman" w:cs="Times New Roman"/>
        </w:rPr>
        <w:t xml:space="preserve"> социальным предприятием.</w:t>
      </w:r>
    </w:p>
    <w:p w:rsidR="001D7074" w:rsidRDefault="001D7074" w:rsidP="001D7074">
      <w:pPr>
        <w:pStyle w:val="ConsPlusNonformat"/>
        <w:jc w:val="both"/>
        <w:rPr>
          <w:rFonts w:ascii="Times New Roman" w:hAnsi="Times New Roman" w:cs="Times New Roman"/>
        </w:rPr>
      </w:pPr>
      <w:r>
        <w:rPr>
          <w:rFonts w:ascii="Times New Roman" w:hAnsi="Times New Roman" w:cs="Times New Roman"/>
        </w:rPr>
        <w:t xml:space="preserve">    Заявитель  гарантирует,  что  сведения, представленные им в заявлении и приложенных к нему документах, являются достоверными.</w:t>
      </w:r>
    </w:p>
    <w:p w:rsidR="001D7074" w:rsidRDefault="001D7074" w:rsidP="001D7074">
      <w:pPr>
        <w:pStyle w:val="ConsPlusNonformat"/>
        <w:jc w:val="both"/>
        <w:rPr>
          <w:rFonts w:ascii="Times New Roman" w:hAnsi="Times New Roman" w:cs="Times New Roman"/>
        </w:rPr>
      </w:pPr>
    </w:p>
    <w:p w:rsidR="001D7074" w:rsidRDefault="001D7074" w:rsidP="001D7074">
      <w:pPr>
        <w:pStyle w:val="ConsPlusNonformat"/>
        <w:jc w:val="both"/>
        <w:rPr>
          <w:rFonts w:ascii="Times New Roman" w:hAnsi="Times New Roman" w:cs="Times New Roman"/>
        </w:rPr>
      </w:pPr>
      <w:r>
        <w:rPr>
          <w:rFonts w:ascii="Times New Roman" w:hAnsi="Times New Roman" w:cs="Times New Roman"/>
        </w:rPr>
        <w:t xml:space="preserve">    Документы,  предусмотренные  Порядком  признания  субъекта  малого  или среднего предпринимательства социальным предприятием, утвержденным приказом Минэкономразвития  России </w:t>
      </w:r>
      <w:r>
        <w:rPr>
          <w:rFonts w:ascii="Times New Roman" w:hAnsi="Times New Roman" w:cs="Times New Roman"/>
        </w:rPr>
        <w:br/>
        <w:t>от  29  ноября  2019  г.  N  773,    прилагаются (на ___ л.).</w:t>
      </w:r>
    </w:p>
    <w:p w:rsidR="001D7074" w:rsidRDefault="001D7074" w:rsidP="001D7074">
      <w:pPr>
        <w:pStyle w:val="ConsPlusNonformat"/>
        <w:jc w:val="both"/>
        <w:rPr>
          <w:rFonts w:ascii="Times New Roman" w:hAnsi="Times New Roman" w:cs="Times New Roman"/>
        </w:rPr>
      </w:pPr>
      <w:r>
        <w:rPr>
          <w:rFonts w:ascii="Times New Roman" w:hAnsi="Times New Roman" w:cs="Times New Roman"/>
        </w:rPr>
        <w:t>«__» _____________ 20__ г.</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92"/>
        <w:gridCol w:w="340"/>
        <w:gridCol w:w="1590"/>
        <w:gridCol w:w="340"/>
        <w:gridCol w:w="3108"/>
      </w:tblGrid>
      <w:tr w:rsidR="001D7074" w:rsidRPr="001D7074" w:rsidTr="001D7074">
        <w:tc>
          <w:tcPr>
            <w:tcW w:w="3692" w:type="dxa"/>
            <w:hideMark/>
          </w:tcPr>
          <w:p w:rsidR="001D7074" w:rsidRDefault="001D7074">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Индивидуальный предприниматель</w:t>
            </w:r>
          </w:p>
          <w:p w:rsidR="001D7074" w:rsidRDefault="001D7074">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(руководитель юридического лица)/Уполномоченное лицо</w:t>
            </w:r>
          </w:p>
        </w:tc>
        <w:tc>
          <w:tcPr>
            <w:tcW w:w="340" w:type="dxa"/>
          </w:tcPr>
          <w:p w:rsidR="001D7074" w:rsidRDefault="001D7074">
            <w:pPr>
              <w:pStyle w:val="ConsPlusNormal"/>
              <w:spacing w:line="276" w:lineRule="auto"/>
              <w:jc w:val="both"/>
              <w:rPr>
                <w:rFonts w:ascii="Times New Roman" w:hAnsi="Times New Roman" w:cs="Times New Roman"/>
                <w:lang w:eastAsia="en-US"/>
              </w:rPr>
            </w:pPr>
          </w:p>
        </w:tc>
        <w:tc>
          <w:tcPr>
            <w:tcW w:w="1590" w:type="dxa"/>
            <w:tcBorders>
              <w:top w:val="nil"/>
              <w:left w:val="nil"/>
              <w:bottom w:val="single" w:sz="4" w:space="0" w:color="auto"/>
              <w:right w:val="nil"/>
            </w:tcBorders>
          </w:tcPr>
          <w:p w:rsidR="001D7074" w:rsidRDefault="001D7074">
            <w:pPr>
              <w:pStyle w:val="ConsPlusNormal"/>
              <w:spacing w:line="276" w:lineRule="auto"/>
              <w:jc w:val="both"/>
              <w:rPr>
                <w:rFonts w:ascii="Times New Roman" w:hAnsi="Times New Roman" w:cs="Times New Roman"/>
                <w:lang w:eastAsia="en-US"/>
              </w:rPr>
            </w:pPr>
          </w:p>
        </w:tc>
        <w:tc>
          <w:tcPr>
            <w:tcW w:w="340" w:type="dxa"/>
          </w:tcPr>
          <w:p w:rsidR="001D7074" w:rsidRDefault="001D7074">
            <w:pPr>
              <w:pStyle w:val="ConsPlusNormal"/>
              <w:spacing w:line="276" w:lineRule="auto"/>
              <w:jc w:val="both"/>
              <w:rPr>
                <w:rFonts w:ascii="Times New Roman" w:hAnsi="Times New Roman" w:cs="Times New Roman"/>
                <w:lang w:eastAsia="en-US"/>
              </w:rPr>
            </w:pPr>
          </w:p>
        </w:tc>
        <w:tc>
          <w:tcPr>
            <w:tcW w:w="3108" w:type="dxa"/>
            <w:tcBorders>
              <w:top w:val="nil"/>
              <w:left w:val="nil"/>
              <w:bottom w:val="single" w:sz="4" w:space="0" w:color="auto"/>
              <w:right w:val="nil"/>
            </w:tcBorders>
          </w:tcPr>
          <w:p w:rsidR="001D7074" w:rsidRDefault="001D7074">
            <w:pPr>
              <w:pStyle w:val="ConsPlusNormal"/>
              <w:spacing w:line="276" w:lineRule="auto"/>
              <w:jc w:val="both"/>
              <w:rPr>
                <w:rFonts w:ascii="Times New Roman" w:hAnsi="Times New Roman" w:cs="Times New Roman"/>
                <w:lang w:eastAsia="en-US"/>
              </w:rPr>
            </w:pPr>
          </w:p>
        </w:tc>
      </w:tr>
      <w:tr w:rsidR="001D7074" w:rsidTr="001D7074">
        <w:tc>
          <w:tcPr>
            <w:tcW w:w="3692" w:type="dxa"/>
          </w:tcPr>
          <w:p w:rsidR="001D7074" w:rsidRDefault="001D7074">
            <w:pPr>
              <w:pStyle w:val="ConsPlusNormal"/>
              <w:spacing w:line="276" w:lineRule="auto"/>
              <w:jc w:val="both"/>
              <w:rPr>
                <w:rFonts w:ascii="Times New Roman" w:hAnsi="Times New Roman" w:cs="Times New Roman"/>
                <w:lang w:eastAsia="en-US"/>
              </w:rPr>
            </w:pPr>
          </w:p>
        </w:tc>
        <w:tc>
          <w:tcPr>
            <w:tcW w:w="340" w:type="dxa"/>
          </w:tcPr>
          <w:p w:rsidR="001D7074" w:rsidRDefault="001D7074">
            <w:pPr>
              <w:pStyle w:val="ConsPlusNormal"/>
              <w:spacing w:line="276" w:lineRule="auto"/>
              <w:jc w:val="both"/>
              <w:rPr>
                <w:rFonts w:ascii="Times New Roman" w:hAnsi="Times New Roman" w:cs="Times New Roman"/>
                <w:lang w:eastAsia="en-US"/>
              </w:rPr>
            </w:pPr>
          </w:p>
        </w:tc>
        <w:tc>
          <w:tcPr>
            <w:tcW w:w="1590" w:type="dxa"/>
            <w:tcBorders>
              <w:top w:val="single" w:sz="4" w:space="0" w:color="auto"/>
              <w:left w:val="nil"/>
              <w:bottom w:val="nil"/>
              <w:right w:val="nil"/>
            </w:tcBorders>
            <w:hideMark/>
          </w:tcPr>
          <w:p w:rsidR="001D7074" w:rsidRDefault="001D7074">
            <w:pPr>
              <w:pStyle w:val="ConsPlusNormal"/>
              <w:spacing w:line="276" w:lineRule="auto"/>
              <w:ind w:firstLine="540"/>
              <w:jc w:val="both"/>
              <w:rPr>
                <w:rFonts w:ascii="Times New Roman" w:hAnsi="Times New Roman" w:cs="Times New Roman"/>
                <w:lang w:eastAsia="en-US"/>
              </w:rPr>
            </w:pPr>
            <w:r>
              <w:rPr>
                <w:rFonts w:ascii="Times New Roman" w:hAnsi="Times New Roman" w:cs="Times New Roman"/>
                <w:lang w:eastAsia="en-US"/>
              </w:rPr>
              <w:t>подпись</w:t>
            </w:r>
          </w:p>
        </w:tc>
        <w:tc>
          <w:tcPr>
            <w:tcW w:w="340" w:type="dxa"/>
          </w:tcPr>
          <w:p w:rsidR="001D7074" w:rsidRDefault="001D7074">
            <w:pPr>
              <w:pStyle w:val="ConsPlusNormal"/>
              <w:spacing w:line="276" w:lineRule="auto"/>
              <w:jc w:val="both"/>
              <w:rPr>
                <w:rFonts w:ascii="Times New Roman" w:hAnsi="Times New Roman" w:cs="Times New Roman"/>
                <w:lang w:eastAsia="en-US"/>
              </w:rPr>
            </w:pPr>
          </w:p>
        </w:tc>
        <w:tc>
          <w:tcPr>
            <w:tcW w:w="3108" w:type="dxa"/>
            <w:tcBorders>
              <w:top w:val="single" w:sz="4" w:space="0" w:color="auto"/>
              <w:left w:val="nil"/>
              <w:bottom w:val="nil"/>
              <w:right w:val="nil"/>
            </w:tcBorders>
            <w:hideMark/>
          </w:tcPr>
          <w:p w:rsidR="001D7074" w:rsidRDefault="001D7074">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(расшифровка подписи)</w:t>
            </w:r>
          </w:p>
        </w:tc>
      </w:tr>
      <w:tr w:rsidR="001D7074" w:rsidTr="001D7074">
        <w:tc>
          <w:tcPr>
            <w:tcW w:w="9070" w:type="dxa"/>
            <w:gridSpan w:val="5"/>
            <w:hideMark/>
          </w:tcPr>
          <w:p w:rsidR="001D7074" w:rsidRDefault="001D7074">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м.п. (при наличии)</w:t>
            </w:r>
          </w:p>
        </w:tc>
      </w:tr>
    </w:tbl>
    <w:p w:rsidR="00A83EF3" w:rsidRPr="00BD557B" w:rsidRDefault="00A83EF3" w:rsidP="00A83EF3">
      <w:pPr>
        <w:pStyle w:val="3"/>
        <w:spacing w:before="0" w:line="240" w:lineRule="auto"/>
        <w:rPr>
          <w:rFonts w:ascii="Georgia" w:hAnsi="Georgia" w:cs="Times New Roman"/>
          <w:b/>
          <w:lang w:val="ru-RU"/>
        </w:rPr>
      </w:pPr>
      <w:r w:rsidRPr="00BD557B">
        <w:rPr>
          <w:rFonts w:ascii="Georgia" w:hAnsi="Georgia" w:cs="Times New Roman"/>
          <w:b/>
          <w:lang w:val="ru-RU"/>
        </w:rPr>
        <w:lastRenderedPageBreak/>
        <w:t xml:space="preserve">Пример заполнения </w:t>
      </w:r>
      <w:r w:rsidRPr="00C55602">
        <w:rPr>
          <w:rFonts w:ascii="Georgia" w:hAnsi="Georgia" w:cs="Times New Roman"/>
          <w:b/>
          <w:lang w:val="ru-RU"/>
        </w:rPr>
        <w:t>приложения</w:t>
      </w:r>
      <w:r w:rsidRPr="00BD557B">
        <w:rPr>
          <w:rFonts w:ascii="Georgia" w:hAnsi="Georgia" w:cs="Times New Roman"/>
          <w:b/>
          <w:lang w:val="ru-RU"/>
        </w:rPr>
        <w:t xml:space="preserve"> № 2:</w:t>
      </w:r>
    </w:p>
    <w:p w:rsidR="00A83EF3" w:rsidRPr="00DD0E62" w:rsidRDefault="00A83EF3" w:rsidP="00A83EF3">
      <w:pPr>
        <w:tabs>
          <w:tab w:val="left" w:pos="993"/>
        </w:tabs>
        <w:spacing w:after="0" w:line="276" w:lineRule="auto"/>
        <w:jc w:val="both"/>
        <w:rPr>
          <w:rFonts w:ascii="Georgia" w:eastAsia="Calibri" w:hAnsi="Georgia" w:cs="Times New Roman"/>
          <w:i/>
          <w:sz w:val="24"/>
          <w:szCs w:val="24"/>
          <w:lang w:val="ru-RU" w:eastAsia="ru-RU"/>
        </w:rPr>
      </w:pPr>
      <w:r w:rsidRPr="00DD0E62">
        <w:rPr>
          <w:rFonts w:ascii="Georgia" w:eastAsia="Calibri" w:hAnsi="Georgia" w:cs="Times New Roman"/>
          <w:i/>
          <w:sz w:val="24"/>
          <w:szCs w:val="24"/>
          <w:lang w:val="ru-RU" w:eastAsia="ru-RU"/>
        </w:rPr>
        <w:t xml:space="preserve">Заявитель-организация проводит курсы социальной реабилитации и адаптации людей с заболеваниями психоневрологического характера. На курсах люди с ментальными заболеваниями в том числе занимаются </w:t>
      </w:r>
      <w:r w:rsidRPr="00DD0E62">
        <w:rPr>
          <w:rFonts w:ascii="Georgia" w:hAnsi="Georgia" w:cs="Times New Roman"/>
          <w:i/>
          <w:sz w:val="24"/>
          <w:szCs w:val="24"/>
          <w:lang w:val="ru-RU"/>
        </w:rPr>
        <w:t>творчеством</w:t>
      </w:r>
      <w:r w:rsidRPr="00DD0E62">
        <w:rPr>
          <w:rFonts w:ascii="Georgia" w:eastAsia="Calibri" w:hAnsi="Georgia" w:cs="Times New Roman"/>
          <w:i/>
          <w:sz w:val="24"/>
          <w:szCs w:val="24"/>
          <w:lang w:val="ru-RU" w:eastAsia="ru-RU"/>
        </w:rPr>
        <w:t xml:space="preserve"> и изготовлением сувенирной продукции с авторскими рисунками (кружки, тарелки, изделия из керамики). </w:t>
      </w:r>
    </w:p>
    <w:p w:rsidR="00A83EF3" w:rsidRPr="00DD0E62" w:rsidRDefault="00A83EF3" w:rsidP="00A83EF3">
      <w:pPr>
        <w:tabs>
          <w:tab w:val="left" w:pos="993"/>
        </w:tabs>
        <w:spacing w:after="0" w:line="276" w:lineRule="auto"/>
        <w:jc w:val="both"/>
        <w:rPr>
          <w:rFonts w:ascii="Georgia" w:eastAsia="Calibri" w:hAnsi="Georgia" w:cs="Times New Roman"/>
          <w:i/>
          <w:sz w:val="24"/>
          <w:szCs w:val="24"/>
          <w:lang w:val="ru-RU" w:eastAsia="ru-RU"/>
        </w:rPr>
      </w:pPr>
      <w:r w:rsidRPr="00DD0E62">
        <w:rPr>
          <w:rFonts w:ascii="Georgia" w:eastAsia="Calibri" w:hAnsi="Georgia" w:cs="Times New Roman"/>
          <w:i/>
          <w:sz w:val="24"/>
          <w:szCs w:val="24"/>
          <w:lang w:val="ru-RU" w:eastAsia="ru-RU"/>
        </w:rPr>
        <w:t xml:space="preserve">Курсы проводятся в специально оборудованной мастерской заявителя. Заявитель обеспечивает участников всеми необходимыми материалами. Курс делится на 3 </w:t>
      </w:r>
      <w:r w:rsidRPr="00DD0E62">
        <w:rPr>
          <w:rFonts w:ascii="Georgia" w:hAnsi="Georgia" w:cs="Times New Roman"/>
          <w:i/>
          <w:sz w:val="24"/>
          <w:szCs w:val="24"/>
          <w:lang w:val="ru-RU"/>
        </w:rPr>
        <w:t>части</w:t>
      </w:r>
      <w:r w:rsidRPr="00DD0E62">
        <w:rPr>
          <w:rFonts w:ascii="Georgia" w:eastAsia="Calibri" w:hAnsi="Georgia" w:cs="Times New Roman"/>
          <w:i/>
          <w:sz w:val="24"/>
          <w:szCs w:val="24"/>
          <w:lang w:val="ru-RU" w:eastAsia="ru-RU"/>
        </w:rPr>
        <w:t>: лекции, обучение техникам и изготовление сувенирной продукции по изученным техникам.</w:t>
      </w:r>
    </w:p>
    <w:p w:rsidR="00A83EF3" w:rsidRDefault="00A83EF3" w:rsidP="00A83EF3">
      <w:pPr>
        <w:tabs>
          <w:tab w:val="left" w:pos="993"/>
        </w:tabs>
        <w:spacing w:after="0" w:line="276" w:lineRule="auto"/>
        <w:jc w:val="both"/>
        <w:rPr>
          <w:rFonts w:ascii="Georgia" w:eastAsia="Calibri" w:hAnsi="Georgia" w:cs="Times New Roman"/>
          <w:i/>
          <w:sz w:val="24"/>
          <w:szCs w:val="24"/>
          <w:lang w:val="ru-RU" w:eastAsia="ru-RU"/>
        </w:rPr>
      </w:pPr>
      <w:r w:rsidRPr="00DD0E62">
        <w:rPr>
          <w:rFonts w:ascii="Georgia" w:eastAsia="Calibri" w:hAnsi="Georgia" w:cs="Times New Roman"/>
          <w:i/>
          <w:sz w:val="24"/>
          <w:szCs w:val="24"/>
          <w:lang w:val="ru-RU" w:eastAsia="ru-RU"/>
        </w:rPr>
        <w:t>Заявитель также организовал реализацию произведенной «особыми» художниками сувенирной продукции через свой интернет-магазин. Студенты, закончившие курсы, имеют возможность посещать мастерскую и заниматься творчеством самостоятельно.</w:t>
      </w:r>
      <w:r>
        <w:rPr>
          <w:rFonts w:ascii="Georgia" w:eastAsia="Calibri" w:hAnsi="Georgia" w:cs="Times New Roman"/>
          <w:i/>
          <w:sz w:val="24"/>
          <w:szCs w:val="24"/>
          <w:lang w:val="ru-RU" w:eastAsia="ru-RU"/>
        </w:rPr>
        <w:t xml:space="preserve"> </w:t>
      </w:r>
    </w:p>
    <w:p w:rsidR="00A83EF3" w:rsidRPr="00DD0E62" w:rsidRDefault="00A83EF3" w:rsidP="00A83EF3">
      <w:pPr>
        <w:tabs>
          <w:tab w:val="left" w:pos="993"/>
        </w:tabs>
        <w:spacing w:after="0" w:line="276" w:lineRule="auto"/>
        <w:jc w:val="both"/>
        <w:rPr>
          <w:rFonts w:ascii="Georgia" w:eastAsia="Calibri" w:hAnsi="Georgia" w:cs="Times New Roman"/>
          <w:i/>
          <w:sz w:val="24"/>
          <w:szCs w:val="24"/>
          <w:lang w:val="ru-RU" w:eastAsia="ru-RU"/>
        </w:rPr>
      </w:pPr>
      <w:r>
        <w:rPr>
          <w:rFonts w:ascii="Georgia" w:eastAsia="Calibri" w:hAnsi="Georgia" w:cs="Times New Roman"/>
          <w:i/>
          <w:sz w:val="24"/>
          <w:szCs w:val="24"/>
          <w:lang w:val="ru-RU" w:eastAsia="ru-RU"/>
        </w:rPr>
        <w:t xml:space="preserve">Основной доход заявителю приносит реализация продукции, произведенной </w:t>
      </w:r>
      <w:r w:rsidRPr="00D508DB">
        <w:rPr>
          <w:rFonts w:ascii="Georgia" w:eastAsia="Calibri" w:hAnsi="Georgia" w:cs="Times New Roman"/>
          <w:i/>
          <w:sz w:val="24"/>
          <w:szCs w:val="24"/>
          <w:lang w:val="ru-RU" w:eastAsia="ru-RU"/>
        </w:rPr>
        <w:t>«особыми» художниками</w:t>
      </w:r>
      <w:r>
        <w:rPr>
          <w:rFonts w:ascii="Georgia" w:eastAsia="Calibri" w:hAnsi="Georgia" w:cs="Times New Roman"/>
          <w:i/>
          <w:sz w:val="24"/>
          <w:szCs w:val="24"/>
          <w:lang w:val="ru-RU" w:eastAsia="ru-RU"/>
        </w:rPr>
        <w:t>.</w:t>
      </w:r>
    </w:p>
    <w:p w:rsidR="00A83EF3" w:rsidRPr="00BD557B" w:rsidRDefault="00A83EF3" w:rsidP="00A83EF3">
      <w:pPr>
        <w:pStyle w:val="ConsPlusNormal"/>
        <w:spacing w:line="276" w:lineRule="auto"/>
        <w:ind w:firstLine="709"/>
        <w:jc w:val="center"/>
        <w:rPr>
          <w:rFonts w:ascii="Georgia" w:hAnsi="Georgia" w:cs="Times New Roman"/>
          <w:b/>
          <w:sz w:val="24"/>
          <w:szCs w:val="24"/>
        </w:rPr>
      </w:pPr>
      <w:r w:rsidRPr="00BD557B">
        <w:rPr>
          <w:rFonts w:ascii="Georgia" w:hAnsi="Georgia" w:cs="Times New Roman"/>
          <w:b/>
          <w:sz w:val="24"/>
          <w:szCs w:val="24"/>
        </w:rPr>
        <w:t xml:space="preserve">Отчет о социальном воздействии </w:t>
      </w:r>
    </w:p>
    <w:tbl>
      <w:tblPr>
        <w:tblStyle w:val="a7"/>
        <w:tblW w:w="0" w:type="auto"/>
        <w:tblLook w:val="04A0" w:firstRow="1" w:lastRow="0" w:firstColumn="1" w:lastColumn="0" w:noHBand="0" w:noVBand="1"/>
      </w:tblPr>
      <w:tblGrid>
        <w:gridCol w:w="524"/>
        <w:gridCol w:w="3866"/>
        <w:gridCol w:w="5523"/>
      </w:tblGrid>
      <w:tr w:rsidR="00A83EF3" w:rsidRPr="009000A9" w:rsidTr="006B1450">
        <w:trPr>
          <w:tblHeader/>
        </w:trPr>
        <w:tc>
          <w:tcPr>
            <w:tcW w:w="524" w:type="dxa"/>
          </w:tcPr>
          <w:p w:rsidR="00A83EF3" w:rsidRPr="00BD557B" w:rsidRDefault="00A83EF3" w:rsidP="006B1450">
            <w:pPr>
              <w:pStyle w:val="ConsPlusNormal"/>
              <w:tabs>
                <w:tab w:val="center" w:pos="2795"/>
                <w:tab w:val="left" w:pos="3630"/>
              </w:tabs>
              <w:spacing w:line="276" w:lineRule="auto"/>
              <w:ind w:firstLine="0"/>
              <w:rPr>
                <w:rFonts w:ascii="Georgia" w:hAnsi="Georgia" w:cs="Times New Roman"/>
                <w:b/>
                <w:sz w:val="22"/>
                <w:szCs w:val="24"/>
              </w:rPr>
            </w:pPr>
            <w:r w:rsidRPr="00BD557B">
              <w:rPr>
                <w:rFonts w:ascii="Georgia" w:hAnsi="Georgia" w:cs="Times New Roman"/>
                <w:b/>
                <w:sz w:val="22"/>
                <w:szCs w:val="24"/>
              </w:rPr>
              <w:t>№</w:t>
            </w:r>
          </w:p>
        </w:tc>
        <w:tc>
          <w:tcPr>
            <w:tcW w:w="3866" w:type="dxa"/>
          </w:tcPr>
          <w:p w:rsidR="00A83EF3" w:rsidRPr="00BD557B" w:rsidRDefault="00A83EF3" w:rsidP="006B1450">
            <w:pPr>
              <w:pStyle w:val="ConsPlusNormal"/>
              <w:tabs>
                <w:tab w:val="center" w:pos="2795"/>
                <w:tab w:val="left" w:pos="3630"/>
              </w:tabs>
              <w:spacing w:line="276" w:lineRule="auto"/>
              <w:ind w:firstLine="0"/>
              <w:jc w:val="center"/>
              <w:rPr>
                <w:rFonts w:ascii="Georgia" w:hAnsi="Georgia" w:cs="Times New Roman"/>
                <w:b/>
                <w:sz w:val="22"/>
                <w:szCs w:val="24"/>
              </w:rPr>
            </w:pPr>
            <w:r w:rsidRPr="00BD557B">
              <w:rPr>
                <w:rFonts w:ascii="Georgia" w:hAnsi="Georgia" w:cs="Times New Roman"/>
                <w:b/>
                <w:sz w:val="22"/>
                <w:szCs w:val="24"/>
              </w:rPr>
              <w:t>Раздел</w:t>
            </w:r>
          </w:p>
        </w:tc>
        <w:tc>
          <w:tcPr>
            <w:tcW w:w="5523" w:type="dxa"/>
          </w:tcPr>
          <w:p w:rsidR="00A83EF3" w:rsidRPr="00BD557B" w:rsidRDefault="00A83EF3" w:rsidP="006B1450">
            <w:pPr>
              <w:pStyle w:val="ConsPlusNormal"/>
              <w:spacing w:line="276" w:lineRule="auto"/>
              <w:ind w:firstLine="0"/>
              <w:jc w:val="center"/>
              <w:rPr>
                <w:rFonts w:ascii="Georgia" w:hAnsi="Georgia" w:cs="Times New Roman"/>
                <w:b/>
                <w:sz w:val="22"/>
                <w:szCs w:val="24"/>
              </w:rPr>
            </w:pPr>
            <w:r w:rsidRPr="00BD557B">
              <w:rPr>
                <w:rFonts w:ascii="Georgia" w:hAnsi="Georgia" w:cs="Times New Roman"/>
                <w:b/>
                <w:sz w:val="22"/>
                <w:szCs w:val="24"/>
              </w:rPr>
              <w:t>Описание</w:t>
            </w:r>
          </w:p>
        </w:tc>
      </w:tr>
      <w:tr w:rsidR="00A83EF3" w:rsidRPr="001D7074" w:rsidTr="006B1450">
        <w:tc>
          <w:tcPr>
            <w:tcW w:w="524" w:type="dxa"/>
          </w:tcPr>
          <w:p w:rsidR="00A83EF3" w:rsidRPr="00BD557B" w:rsidRDefault="00A83EF3" w:rsidP="006B1450">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1.</w:t>
            </w:r>
          </w:p>
        </w:tc>
        <w:tc>
          <w:tcPr>
            <w:tcW w:w="3866" w:type="dxa"/>
          </w:tcPr>
          <w:p w:rsidR="00A83EF3" w:rsidRPr="00BD557B" w:rsidRDefault="00A83EF3" w:rsidP="006B1450">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Цель социального предприятия</w:t>
            </w:r>
          </w:p>
        </w:tc>
        <w:tc>
          <w:tcPr>
            <w:tcW w:w="5523" w:type="dxa"/>
          </w:tcPr>
          <w:p w:rsidR="00A83EF3" w:rsidRPr="002401F5" w:rsidRDefault="00A83EF3" w:rsidP="006B1450">
            <w:pPr>
              <w:pStyle w:val="ConsPlusNormal"/>
              <w:spacing w:line="276" w:lineRule="auto"/>
              <w:ind w:firstLine="0"/>
              <w:rPr>
                <w:rFonts w:ascii="Georgia" w:hAnsi="Georgia" w:cs="Times New Roman"/>
                <w:i/>
                <w:sz w:val="22"/>
                <w:szCs w:val="24"/>
              </w:rPr>
            </w:pPr>
            <w:r w:rsidRPr="00DD0E62">
              <w:rPr>
                <w:rFonts w:ascii="Georgia" w:hAnsi="Georgia" w:cs="Times New Roman"/>
                <w:i/>
                <w:sz w:val="22"/>
                <w:szCs w:val="22"/>
              </w:rPr>
              <w:t>Обеспечение реализации продукции, произведенной гражданами, отнесенными к категориям социально уязвимых – реализация сувенирной продукции, одежды, предметов искусства и др. товаров, произведенных инвалидам и лицам с ограниченными возможностями здоровья (психоневрологическими нарушениями)</w:t>
            </w:r>
          </w:p>
        </w:tc>
      </w:tr>
      <w:tr w:rsidR="00A83EF3" w:rsidRPr="001D7074" w:rsidTr="006B1450">
        <w:tc>
          <w:tcPr>
            <w:tcW w:w="524" w:type="dxa"/>
          </w:tcPr>
          <w:p w:rsidR="00A83EF3" w:rsidRPr="00BD557B" w:rsidRDefault="00A83EF3" w:rsidP="006B1450">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2.</w:t>
            </w:r>
          </w:p>
        </w:tc>
        <w:tc>
          <w:tcPr>
            <w:tcW w:w="3866" w:type="dxa"/>
          </w:tcPr>
          <w:p w:rsidR="00A83EF3" w:rsidRPr="00BD557B" w:rsidRDefault="00A83EF3" w:rsidP="006B1450">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Социальная проблема (потребность потребителя), на решение которой направлена деятельность социального предприятия</w:t>
            </w:r>
          </w:p>
        </w:tc>
        <w:tc>
          <w:tcPr>
            <w:tcW w:w="5523" w:type="dxa"/>
          </w:tcPr>
          <w:p w:rsidR="00A83EF3" w:rsidRPr="002401F5" w:rsidRDefault="00A83EF3" w:rsidP="006B1450">
            <w:pPr>
              <w:pStyle w:val="ConsPlusNormal"/>
              <w:spacing w:line="276" w:lineRule="auto"/>
              <w:ind w:firstLine="0"/>
              <w:rPr>
                <w:rFonts w:ascii="Georgia" w:hAnsi="Georgia" w:cs="Times New Roman"/>
                <w:i/>
                <w:sz w:val="22"/>
                <w:szCs w:val="24"/>
              </w:rPr>
            </w:pPr>
            <w:r w:rsidRPr="00DD0E62">
              <w:rPr>
                <w:rFonts w:ascii="Georgia" w:hAnsi="Georgia" w:cs="Times New Roman"/>
                <w:i/>
                <w:sz w:val="22"/>
                <w:szCs w:val="22"/>
              </w:rPr>
              <w:t>Отсутствие возможности получить профессию, а также регулярного источника дохода у инвалидов</w:t>
            </w:r>
          </w:p>
        </w:tc>
      </w:tr>
      <w:tr w:rsidR="00A83EF3" w:rsidRPr="001D7074" w:rsidTr="006B1450">
        <w:tc>
          <w:tcPr>
            <w:tcW w:w="524" w:type="dxa"/>
          </w:tcPr>
          <w:p w:rsidR="00A83EF3" w:rsidRPr="00BD557B" w:rsidRDefault="00A83EF3" w:rsidP="006B1450">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3.</w:t>
            </w:r>
          </w:p>
        </w:tc>
        <w:tc>
          <w:tcPr>
            <w:tcW w:w="3866" w:type="dxa"/>
          </w:tcPr>
          <w:p w:rsidR="00A83EF3" w:rsidRPr="00BD557B" w:rsidRDefault="00A83EF3" w:rsidP="006B1450">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Целевая аудитория, на которую направлена деятельность социального предприятия</w:t>
            </w:r>
          </w:p>
        </w:tc>
        <w:tc>
          <w:tcPr>
            <w:tcW w:w="5523" w:type="dxa"/>
          </w:tcPr>
          <w:p w:rsidR="00A83EF3" w:rsidRPr="002401F5" w:rsidRDefault="00A83EF3" w:rsidP="006B1450">
            <w:pPr>
              <w:pStyle w:val="ConsPlusNormal"/>
              <w:spacing w:line="276" w:lineRule="auto"/>
              <w:ind w:firstLine="0"/>
              <w:rPr>
                <w:rFonts w:ascii="Georgia" w:hAnsi="Georgia" w:cs="Times New Roman"/>
                <w:i/>
                <w:sz w:val="22"/>
                <w:szCs w:val="24"/>
              </w:rPr>
            </w:pPr>
            <w:r w:rsidRPr="00DD0E62">
              <w:rPr>
                <w:rFonts w:ascii="Georgia" w:hAnsi="Georgia" w:cs="Times New Roman"/>
                <w:i/>
                <w:sz w:val="22"/>
                <w:szCs w:val="22"/>
              </w:rPr>
              <w:t>Инвалиды и лица с ограниченными возможностями здоровья</w:t>
            </w:r>
          </w:p>
        </w:tc>
      </w:tr>
      <w:tr w:rsidR="00A83EF3" w:rsidRPr="001D7074" w:rsidTr="006B1450">
        <w:tc>
          <w:tcPr>
            <w:tcW w:w="524" w:type="dxa"/>
          </w:tcPr>
          <w:p w:rsidR="00A83EF3" w:rsidRPr="00BD557B" w:rsidRDefault="00A83EF3" w:rsidP="006B1450">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4.</w:t>
            </w:r>
          </w:p>
        </w:tc>
        <w:tc>
          <w:tcPr>
            <w:tcW w:w="3866" w:type="dxa"/>
          </w:tcPr>
          <w:p w:rsidR="00A83EF3" w:rsidRPr="00BD557B" w:rsidRDefault="00A83EF3" w:rsidP="006B1450">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Способы решения социальной проблемы, которые осуществляет социальное предприятие</w:t>
            </w:r>
          </w:p>
        </w:tc>
        <w:tc>
          <w:tcPr>
            <w:tcW w:w="5523" w:type="dxa"/>
          </w:tcPr>
          <w:p w:rsidR="00A83EF3" w:rsidRPr="002401F5" w:rsidRDefault="00A83EF3" w:rsidP="006B1450">
            <w:pPr>
              <w:pStyle w:val="ConsPlusNormal"/>
              <w:spacing w:line="276" w:lineRule="auto"/>
              <w:ind w:firstLine="0"/>
              <w:rPr>
                <w:rFonts w:ascii="Georgia" w:hAnsi="Georgia" w:cs="Times New Roman"/>
                <w:i/>
                <w:szCs w:val="24"/>
              </w:rPr>
            </w:pPr>
            <w:r w:rsidRPr="00DD0E62">
              <w:rPr>
                <w:rFonts w:ascii="Georgia" w:hAnsi="Georgia" w:cs="Times New Roman"/>
                <w:i/>
                <w:sz w:val="22"/>
                <w:szCs w:val="22"/>
              </w:rPr>
              <w:t xml:space="preserve">Реализация через </w:t>
            </w:r>
            <w:r>
              <w:rPr>
                <w:rFonts w:ascii="Georgia" w:hAnsi="Georgia" w:cs="Times New Roman"/>
                <w:i/>
                <w:sz w:val="22"/>
                <w:szCs w:val="22"/>
              </w:rPr>
              <w:t>интернет-магазин</w:t>
            </w:r>
            <w:r w:rsidRPr="00DD0E62">
              <w:rPr>
                <w:rFonts w:ascii="Georgia" w:hAnsi="Georgia" w:cs="Times New Roman"/>
                <w:i/>
                <w:sz w:val="22"/>
                <w:szCs w:val="22"/>
              </w:rPr>
              <w:t xml:space="preserve"> изделий, произведенных инвалидами и лицами с ограниченными возможностями здоровья, создание специально-оборудованных мастерских, где инвалиды и лица с ограниченными возможностями здоровья смогут реализовать свой творческий потенциал и создать изделие на продажу</w:t>
            </w:r>
          </w:p>
        </w:tc>
      </w:tr>
      <w:tr w:rsidR="00A83EF3" w:rsidRPr="001D7074" w:rsidTr="006B1450">
        <w:tc>
          <w:tcPr>
            <w:tcW w:w="524" w:type="dxa"/>
          </w:tcPr>
          <w:p w:rsidR="00A83EF3" w:rsidRPr="00BD557B" w:rsidRDefault="00A83EF3" w:rsidP="006B1450">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5.</w:t>
            </w:r>
          </w:p>
        </w:tc>
        <w:tc>
          <w:tcPr>
            <w:tcW w:w="3866" w:type="dxa"/>
          </w:tcPr>
          <w:p w:rsidR="00A83EF3" w:rsidRPr="00BD557B" w:rsidRDefault="00A83EF3" w:rsidP="006B1450">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Продукция (товары, работы, услуги), предлагаемая потребителю социального предприятия (целевой аудитории)</w:t>
            </w:r>
          </w:p>
        </w:tc>
        <w:tc>
          <w:tcPr>
            <w:tcW w:w="5523" w:type="dxa"/>
          </w:tcPr>
          <w:p w:rsidR="00A83EF3" w:rsidRPr="002401F5" w:rsidRDefault="00A83EF3" w:rsidP="006B1450">
            <w:pPr>
              <w:pStyle w:val="ConsPlusNormal"/>
              <w:spacing w:line="276" w:lineRule="auto"/>
              <w:ind w:firstLine="0"/>
              <w:rPr>
                <w:rFonts w:ascii="Georgia" w:hAnsi="Georgia" w:cs="Times New Roman"/>
                <w:i/>
                <w:sz w:val="22"/>
                <w:szCs w:val="24"/>
              </w:rPr>
            </w:pPr>
            <w:r w:rsidRPr="00DD0E62">
              <w:rPr>
                <w:rFonts w:ascii="Georgia" w:hAnsi="Georgia" w:cs="Times New Roman"/>
                <w:i/>
                <w:sz w:val="22"/>
                <w:szCs w:val="22"/>
              </w:rPr>
              <w:t>Сувениры, товары для дома, одежда, канцелярия, предметы искусства</w:t>
            </w:r>
          </w:p>
        </w:tc>
      </w:tr>
    </w:tbl>
    <w:p w:rsidR="00A83EF3" w:rsidRDefault="00A83EF3" w:rsidP="00A83EF3">
      <w:pPr>
        <w:rPr>
          <w:lang w:val="ru-RU"/>
        </w:rPr>
      </w:pPr>
    </w:p>
    <w:p w:rsidR="00A83EF3" w:rsidRPr="00BD557B" w:rsidRDefault="00A83EF3" w:rsidP="00A83EF3">
      <w:pPr>
        <w:pStyle w:val="3"/>
        <w:spacing w:before="360" w:after="360" w:line="276" w:lineRule="auto"/>
        <w:rPr>
          <w:rFonts w:ascii="Georgia" w:hAnsi="Georgia" w:cs="Times New Roman"/>
          <w:b/>
          <w:lang w:val="ru-RU"/>
        </w:rPr>
      </w:pPr>
      <w:r w:rsidRPr="00BD557B">
        <w:rPr>
          <w:rFonts w:ascii="Georgia" w:hAnsi="Georgia" w:cs="Times New Roman"/>
          <w:b/>
          <w:lang w:val="ru-RU"/>
        </w:rPr>
        <w:lastRenderedPageBreak/>
        <w:t xml:space="preserve">Пример заполнения </w:t>
      </w:r>
      <w:r w:rsidRPr="00C55602">
        <w:rPr>
          <w:rFonts w:ascii="Georgia" w:hAnsi="Georgia" w:cs="Times New Roman"/>
          <w:b/>
          <w:lang w:val="ru-RU"/>
        </w:rPr>
        <w:t>приложения</w:t>
      </w:r>
      <w:r w:rsidRPr="00BD557B">
        <w:rPr>
          <w:rFonts w:ascii="Georgia" w:hAnsi="Georgia" w:cs="Times New Roman"/>
          <w:b/>
          <w:lang w:val="ru-RU"/>
        </w:rPr>
        <w:t xml:space="preserve"> № 2:</w:t>
      </w:r>
    </w:p>
    <w:p w:rsidR="00A83EF3" w:rsidRPr="00BD557B" w:rsidRDefault="00A83EF3" w:rsidP="00A83EF3">
      <w:pPr>
        <w:tabs>
          <w:tab w:val="left" w:pos="993"/>
        </w:tabs>
        <w:spacing w:before="120" w:after="120" w:line="276" w:lineRule="auto"/>
        <w:jc w:val="both"/>
        <w:rPr>
          <w:rFonts w:ascii="Georgia" w:hAnsi="Georgia" w:cs="Times New Roman"/>
          <w:i/>
          <w:sz w:val="24"/>
          <w:szCs w:val="24"/>
          <w:lang w:val="ru-RU"/>
        </w:rPr>
      </w:pPr>
      <w:r w:rsidRPr="00BD557B">
        <w:rPr>
          <w:rFonts w:ascii="Georgia" w:hAnsi="Georgia" w:cs="Times New Roman"/>
          <w:i/>
          <w:sz w:val="24"/>
          <w:szCs w:val="24"/>
          <w:lang w:val="ru-RU"/>
        </w:rPr>
        <w:t>Индивидуальный предприниматель организует специализированные экскурсии для инвалидов-колясочников: договаривается об экскурсиях, закупает билеты и оплачивает услуги экскурсовода,</w:t>
      </w:r>
      <w:r>
        <w:rPr>
          <w:rFonts w:ascii="Georgia" w:hAnsi="Georgia" w:cs="Times New Roman"/>
          <w:i/>
          <w:sz w:val="24"/>
          <w:szCs w:val="24"/>
          <w:lang w:val="ru-RU"/>
        </w:rPr>
        <w:t xml:space="preserve"> </w:t>
      </w:r>
      <w:r w:rsidRPr="00BD557B">
        <w:rPr>
          <w:rFonts w:ascii="Georgia" w:hAnsi="Georgia" w:cs="Times New Roman"/>
          <w:i/>
          <w:sz w:val="24"/>
          <w:szCs w:val="24"/>
          <w:lang w:val="ru-RU"/>
        </w:rPr>
        <w:t>организует</w:t>
      </w:r>
      <w:r>
        <w:rPr>
          <w:rFonts w:ascii="Georgia" w:hAnsi="Georgia" w:cs="Times New Roman"/>
          <w:i/>
          <w:sz w:val="24"/>
          <w:szCs w:val="24"/>
          <w:lang w:val="ru-RU"/>
        </w:rPr>
        <w:t xml:space="preserve"> </w:t>
      </w:r>
      <w:r w:rsidRPr="00BD557B">
        <w:rPr>
          <w:rFonts w:ascii="Georgia" w:hAnsi="Georgia" w:cs="Times New Roman"/>
          <w:i/>
          <w:sz w:val="24"/>
          <w:szCs w:val="24"/>
          <w:lang w:val="ru-RU"/>
        </w:rPr>
        <w:t>сопровождение в течение экскурсии, помогая инвалидам-колясочникам подниматься по лестницам, посещать туалеты и передвигаться по неадаптированным культурным достопримечательностям.</w:t>
      </w:r>
    </w:p>
    <w:p w:rsidR="00A83EF3" w:rsidRPr="00BD557B" w:rsidRDefault="00A83EF3" w:rsidP="00A83EF3">
      <w:pPr>
        <w:tabs>
          <w:tab w:val="left" w:pos="993"/>
        </w:tabs>
        <w:spacing w:before="120" w:after="120" w:line="276" w:lineRule="auto"/>
        <w:jc w:val="both"/>
        <w:rPr>
          <w:rFonts w:ascii="Georgia" w:hAnsi="Georgia" w:cs="Times New Roman"/>
          <w:i/>
          <w:sz w:val="24"/>
          <w:szCs w:val="24"/>
          <w:lang w:val="ru-RU"/>
        </w:rPr>
      </w:pPr>
      <w:r w:rsidRPr="00BD557B">
        <w:rPr>
          <w:rFonts w:ascii="Georgia" w:hAnsi="Georgia" w:cs="Times New Roman"/>
          <w:i/>
          <w:sz w:val="24"/>
          <w:szCs w:val="24"/>
          <w:lang w:val="ru-RU"/>
        </w:rPr>
        <w:t xml:space="preserve">Организуемые экскурсии предусматривают посещение музеев, храмов, </w:t>
      </w:r>
      <w:r>
        <w:rPr>
          <w:rFonts w:ascii="Georgia" w:hAnsi="Georgia" w:cs="Times New Roman"/>
          <w:i/>
          <w:sz w:val="24"/>
          <w:szCs w:val="24"/>
          <w:lang w:val="ru-RU"/>
        </w:rPr>
        <w:t xml:space="preserve">памятников </w:t>
      </w:r>
      <w:r w:rsidRPr="00BD557B">
        <w:rPr>
          <w:rFonts w:ascii="Georgia" w:hAnsi="Georgia" w:cs="Times New Roman"/>
          <w:i/>
          <w:sz w:val="24"/>
          <w:szCs w:val="24"/>
          <w:lang w:val="ru-RU"/>
        </w:rPr>
        <w:t>архитектуры и других культурных достопримечательностей.</w:t>
      </w:r>
    </w:p>
    <w:p w:rsidR="00A83EF3" w:rsidRPr="00BD557B" w:rsidRDefault="00A83EF3" w:rsidP="00A83EF3">
      <w:pPr>
        <w:tabs>
          <w:tab w:val="left" w:pos="993"/>
        </w:tabs>
        <w:spacing w:before="120" w:after="120" w:line="276" w:lineRule="auto"/>
        <w:jc w:val="both"/>
        <w:rPr>
          <w:rFonts w:ascii="Georgia" w:hAnsi="Georgia" w:cs="Times New Roman"/>
          <w:sz w:val="24"/>
          <w:szCs w:val="24"/>
          <w:lang w:val="ru-RU"/>
        </w:rPr>
      </w:pPr>
      <w:r w:rsidRPr="00BD557B">
        <w:rPr>
          <w:rFonts w:ascii="Georgia" w:hAnsi="Georgia" w:cs="Times New Roman"/>
          <w:sz w:val="24"/>
          <w:szCs w:val="24"/>
          <w:lang w:val="ru-RU"/>
        </w:rPr>
        <w:t>Наиболее подходящая категория для заявителей – № 3. В соответствии с категорией № 3 и приведенным описанием заявитель может заполнить форму отчета о социальном воздействии следующим образом:</w:t>
      </w:r>
    </w:p>
    <w:p w:rsidR="00A83EF3" w:rsidRPr="00BD557B" w:rsidRDefault="00A83EF3" w:rsidP="00A83EF3">
      <w:pPr>
        <w:pStyle w:val="ConsPlusNormal"/>
        <w:spacing w:line="276" w:lineRule="auto"/>
        <w:ind w:firstLine="709"/>
        <w:jc w:val="center"/>
        <w:rPr>
          <w:rFonts w:ascii="Georgia" w:hAnsi="Georgia" w:cs="Times New Roman"/>
          <w:b/>
          <w:sz w:val="24"/>
          <w:szCs w:val="24"/>
        </w:rPr>
      </w:pPr>
      <w:r w:rsidRPr="00BD557B">
        <w:rPr>
          <w:rFonts w:ascii="Georgia" w:hAnsi="Georgia" w:cs="Times New Roman"/>
          <w:b/>
          <w:sz w:val="24"/>
          <w:szCs w:val="24"/>
        </w:rPr>
        <w:t xml:space="preserve">Отчет о социальном воздействии </w:t>
      </w:r>
      <w:r>
        <w:rPr>
          <w:rFonts w:ascii="Georgia" w:hAnsi="Georgia" w:cs="Times New Roman"/>
          <w:b/>
          <w:sz w:val="24"/>
          <w:szCs w:val="24"/>
        </w:rPr>
        <w:br/>
      </w:r>
    </w:p>
    <w:tbl>
      <w:tblPr>
        <w:tblStyle w:val="a7"/>
        <w:tblW w:w="0" w:type="auto"/>
        <w:tblLook w:val="04A0" w:firstRow="1" w:lastRow="0" w:firstColumn="1" w:lastColumn="0" w:noHBand="0" w:noVBand="1"/>
      </w:tblPr>
      <w:tblGrid>
        <w:gridCol w:w="524"/>
        <w:gridCol w:w="3866"/>
        <w:gridCol w:w="5523"/>
      </w:tblGrid>
      <w:tr w:rsidR="00A83EF3" w:rsidRPr="009000A9" w:rsidTr="00417C4B">
        <w:trPr>
          <w:tblHeader/>
        </w:trPr>
        <w:tc>
          <w:tcPr>
            <w:tcW w:w="524" w:type="dxa"/>
          </w:tcPr>
          <w:p w:rsidR="00A83EF3" w:rsidRPr="00BD557B" w:rsidRDefault="00A83EF3" w:rsidP="00417C4B">
            <w:pPr>
              <w:pStyle w:val="ConsPlusNormal"/>
              <w:tabs>
                <w:tab w:val="center" w:pos="2795"/>
                <w:tab w:val="left" w:pos="3630"/>
              </w:tabs>
              <w:spacing w:line="276" w:lineRule="auto"/>
              <w:ind w:firstLine="0"/>
              <w:rPr>
                <w:rFonts w:ascii="Georgia" w:hAnsi="Georgia" w:cs="Times New Roman"/>
                <w:b/>
                <w:sz w:val="22"/>
                <w:szCs w:val="24"/>
              </w:rPr>
            </w:pPr>
            <w:r w:rsidRPr="00BD557B">
              <w:rPr>
                <w:rFonts w:ascii="Georgia" w:hAnsi="Georgia" w:cs="Times New Roman"/>
                <w:b/>
                <w:sz w:val="22"/>
                <w:szCs w:val="24"/>
              </w:rPr>
              <w:t>№</w:t>
            </w:r>
          </w:p>
        </w:tc>
        <w:tc>
          <w:tcPr>
            <w:tcW w:w="3866" w:type="dxa"/>
          </w:tcPr>
          <w:p w:rsidR="00A83EF3" w:rsidRPr="00BD557B" w:rsidRDefault="00A83EF3" w:rsidP="00417C4B">
            <w:pPr>
              <w:pStyle w:val="ConsPlusNormal"/>
              <w:tabs>
                <w:tab w:val="center" w:pos="2795"/>
                <w:tab w:val="left" w:pos="3630"/>
              </w:tabs>
              <w:spacing w:line="276" w:lineRule="auto"/>
              <w:ind w:firstLine="0"/>
              <w:jc w:val="center"/>
              <w:rPr>
                <w:rFonts w:ascii="Georgia" w:hAnsi="Georgia" w:cs="Times New Roman"/>
                <w:b/>
                <w:sz w:val="22"/>
                <w:szCs w:val="24"/>
              </w:rPr>
            </w:pPr>
            <w:r w:rsidRPr="00BD557B">
              <w:rPr>
                <w:rFonts w:ascii="Georgia" w:hAnsi="Georgia" w:cs="Times New Roman"/>
                <w:b/>
                <w:sz w:val="22"/>
                <w:szCs w:val="24"/>
              </w:rPr>
              <w:t>Раздел</w:t>
            </w:r>
          </w:p>
        </w:tc>
        <w:tc>
          <w:tcPr>
            <w:tcW w:w="5523" w:type="dxa"/>
          </w:tcPr>
          <w:p w:rsidR="00A83EF3" w:rsidRPr="00BD557B" w:rsidRDefault="00A83EF3" w:rsidP="00417C4B">
            <w:pPr>
              <w:pStyle w:val="ConsPlusNormal"/>
              <w:spacing w:line="276" w:lineRule="auto"/>
              <w:ind w:firstLine="0"/>
              <w:jc w:val="center"/>
              <w:rPr>
                <w:rFonts w:ascii="Georgia" w:hAnsi="Georgia" w:cs="Times New Roman"/>
                <w:b/>
                <w:sz w:val="22"/>
                <w:szCs w:val="24"/>
              </w:rPr>
            </w:pPr>
            <w:r w:rsidRPr="00BD557B">
              <w:rPr>
                <w:rFonts w:ascii="Georgia" w:hAnsi="Georgia" w:cs="Times New Roman"/>
                <w:b/>
                <w:sz w:val="22"/>
                <w:szCs w:val="24"/>
              </w:rPr>
              <w:t>Описание</w:t>
            </w:r>
          </w:p>
        </w:tc>
      </w:tr>
      <w:tr w:rsidR="00A83EF3" w:rsidRPr="001D7074" w:rsidTr="00417C4B">
        <w:tc>
          <w:tcPr>
            <w:tcW w:w="524" w:type="dxa"/>
          </w:tcPr>
          <w:p w:rsidR="00A83EF3" w:rsidRPr="00BD557B" w:rsidRDefault="00A83EF3" w:rsidP="00417C4B">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1.</w:t>
            </w:r>
          </w:p>
        </w:tc>
        <w:tc>
          <w:tcPr>
            <w:tcW w:w="3866" w:type="dxa"/>
          </w:tcPr>
          <w:p w:rsidR="00A83EF3" w:rsidRPr="00BD557B" w:rsidRDefault="00A83EF3" w:rsidP="00417C4B">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Цель социального предприятия</w:t>
            </w:r>
          </w:p>
        </w:tc>
        <w:tc>
          <w:tcPr>
            <w:tcW w:w="5523" w:type="dxa"/>
          </w:tcPr>
          <w:p w:rsidR="00A83EF3" w:rsidRPr="00BD557B" w:rsidRDefault="00A83EF3" w:rsidP="00417C4B">
            <w:pPr>
              <w:pStyle w:val="ConsPlusNormal"/>
              <w:spacing w:line="276" w:lineRule="auto"/>
              <w:ind w:firstLine="0"/>
              <w:rPr>
                <w:rFonts w:ascii="Georgia" w:hAnsi="Georgia" w:cs="Times New Roman"/>
                <w:i/>
                <w:sz w:val="22"/>
                <w:szCs w:val="24"/>
              </w:rPr>
            </w:pPr>
            <w:r>
              <w:rPr>
                <w:rFonts w:ascii="Georgia" w:hAnsi="Georgia" w:cs="Times New Roman"/>
                <w:i/>
                <w:sz w:val="22"/>
                <w:szCs w:val="24"/>
              </w:rPr>
              <w:t>П</w:t>
            </w:r>
            <w:r w:rsidRPr="002114C2">
              <w:rPr>
                <w:rFonts w:ascii="Georgia" w:hAnsi="Georgia" w:cs="Times New Roman"/>
                <w:i/>
                <w:sz w:val="22"/>
                <w:szCs w:val="24"/>
              </w:rPr>
              <w:t>роизводство товаров (работ, услуг), направленных на преодоление и компенсацию ограничений жизнедеятельности граждан, отнесенных к категориям социально уязвимых, и их ограниченной возможности участия наравне с другими гражданами в жизни общества –</w:t>
            </w:r>
            <w:r>
              <w:rPr>
                <w:rFonts w:ascii="Georgia" w:hAnsi="Georgia" w:cs="Times New Roman"/>
                <w:i/>
                <w:sz w:val="22"/>
                <w:szCs w:val="24"/>
              </w:rPr>
              <w:t>оказание</w:t>
            </w:r>
            <w:r w:rsidRPr="00BD557B">
              <w:rPr>
                <w:rFonts w:ascii="Georgia" w:hAnsi="Georgia" w:cs="Times New Roman"/>
                <w:i/>
                <w:sz w:val="22"/>
                <w:szCs w:val="24"/>
              </w:rPr>
              <w:t xml:space="preserve"> услуг, направленных на преодоление и компенсацию ограничений жизнедеятельности инвалидов-колясочников, и их ограниченной возможности участия наравне с другими гражданами в жизни общества</w:t>
            </w:r>
            <w:r>
              <w:rPr>
                <w:rFonts w:ascii="Georgia" w:hAnsi="Georgia" w:cs="Times New Roman"/>
                <w:i/>
                <w:sz w:val="22"/>
                <w:szCs w:val="24"/>
              </w:rPr>
              <w:t>.</w:t>
            </w:r>
          </w:p>
        </w:tc>
      </w:tr>
      <w:tr w:rsidR="00A83EF3" w:rsidRPr="001D7074" w:rsidTr="00417C4B">
        <w:tc>
          <w:tcPr>
            <w:tcW w:w="524" w:type="dxa"/>
          </w:tcPr>
          <w:p w:rsidR="00A83EF3" w:rsidRPr="00BD557B" w:rsidRDefault="00A83EF3" w:rsidP="00417C4B">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2.</w:t>
            </w:r>
          </w:p>
        </w:tc>
        <w:tc>
          <w:tcPr>
            <w:tcW w:w="3866" w:type="dxa"/>
          </w:tcPr>
          <w:p w:rsidR="00A83EF3" w:rsidRPr="00BD557B" w:rsidRDefault="00A83EF3" w:rsidP="00417C4B">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Социальная проблема (потребность потребителя), на решение которой направлена деятельность социального предприятия</w:t>
            </w:r>
          </w:p>
        </w:tc>
        <w:tc>
          <w:tcPr>
            <w:tcW w:w="5523" w:type="dxa"/>
          </w:tcPr>
          <w:p w:rsidR="00A83EF3" w:rsidRPr="00BD557B" w:rsidRDefault="00A83EF3" w:rsidP="00417C4B">
            <w:pPr>
              <w:pStyle w:val="ConsPlusNormal"/>
              <w:spacing w:line="276" w:lineRule="auto"/>
              <w:ind w:firstLine="0"/>
              <w:rPr>
                <w:rFonts w:ascii="Georgia" w:hAnsi="Georgia" w:cs="Times New Roman"/>
                <w:i/>
                <w:sz w:val="22"/>
                <w:szCs w:val="24"/>
              </w:rPr>
            </w:pPr>
            <w:r>
              <w:rPr>
                <w:rFonts w:ascii="Georgia" w:hAnsi="Georgia" w:cs="Times New Roman"/>
                <w:i/>
                <w:sz w:val="22"/>
                <w:szCs w:val="24"/>
              </w:rPr>
              <w:t>И</w:t>
            </w:r>
            <w:r w:rsidRPr="00BD557B">
              <w:rPr>
                <w:rFonts w:ascii="Georgia" w:hAnsi="Georgia" w:cs="Times New Roman"/>
                <w:i/>
                <w:sz w:val="22"/>
                <w:szCs w:val="24"/>
              </w:rPr>
              <w:t xml:space="preserve">нвалиды-колясочники зачастую </w:t>
            </w:r>
            <w:r>
              <w:rPr>
                <w:rFonts w:ascii="Georgia" w:hAnsi="Georgia" w:cs="Times New Roman"/>
                <w:i/>
                <w:sz w:val="22"/>
                <w:szCs w:val="24"/>
              </w:rPr>
              <w:t>испытывают сложности с самостоятельным посещением культурных достопримечательностей</w:t>
            </w:r>
            <w:r w:rsidRPr="00BD557B">
              <w:rPr>
                <w:rFonts w:ascii="Georgia" w:hAnsi="Georgia" w:cs="Times New Roman"/>
                <w:i/>
                <w:sz w:val="22"/>
                <w:szCs w:val="24"/>
              </w:rPr>
              <w:t>: им требуется помощь в подъеме по лестницам, посещении туалетов и зачастую передвижении</w:t>
            </w:r>
            <w:r>
              <w:rPr>
                <w:rFonts w:ascii="Georgia" w:hAnsi="Georgia" w:cs="Times New Roman"/>
                <w:i/>
                <w:sz w:val="22"/>
                <w:szCs w:val="24"/>
              </w:rPr>
              <w:t>.</w:t>
            </w:r>
          </w:p>
        </w:tc>
      </w:tr>
      <w:tr w:rsidR="00A83EF3" w:rsidRPr="009000A9" w:rsidTr="00417C4B">
        <w:tc>
          <w:tcPr>
            <w:tcW w:w="524" w:type="dxa"/>
          </w:tcPr>
          <w:p w:rsidR="00A83EF3" w:rsidRPr="00BD557B" w:rsidRDefault="00A83EF3" w:rsidP="00417C4B">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3.</w:t>
            </w:r>
          </w:p>
        </w:tc>
        <w:tc>
          <w:tcPr>
            <w:tcW w:w="3866" w:type="dxa"/>
          </w:tcPr>
          <w:p w:rsidR="00A83EF3" w:rsidRPr="00BD557B" w:rsidRDefault="00A83EF3" w:rsidP="00417C4B">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Целевая аудитория, на которую направлена деятельность социального предприятия</w:t>
            </w:r>
          </w:p>
        </w:tc>
        <w:tc>
          <w:tcPr>
            <w:tcW w:w="5523" w:type="dxa"/>
          </w:tcPr>
          <w:p w:rsidR="00A83EF3" w:rsidRPr="00BD557B" w:rsidRDefault="00A83EF3" w:rsidP="00417C4B">
            <w:pPr>
              <w:pStyle w:val="ConsPlusNormal"/>
              <w:spacing w:line="276" w:lineRule="auto"/>
              <w:ind w:firstLine="0"/>
              <w:rPr>
                <w:rFonts w:ascii="Georgia" w:hAnsi="Georgia" w:cs="Times New Roman"/>
                <w:i/>
                <w:sz w:val="22"/>
                <w:szCs w:val="24"/>
              </w:rPr>
            </w:pPr>
            <w:r w:rsidRPr="00BD557B">
              <w:rPr>
                <w:rFonts w:ascii="Georgia" w:hAnsi="Georgia" w:cs="Times New Roman"/>
                <w:i/>
                <w:sz w:val="22"/>
                <w:szCs w:val="24"/>
              </w:rPr>
              <w:t>Инвалиды-колясочники</w:t>
            </w:r>
            <w:r>
              <w:rPr>
                <w:rFonts w:ascii="Georgia" w:hAnsi="Georgia" w:cs="Times New Roman"/>
                <w:i/>
                <w:sz w:val="22"/>
                <w:szCs w:val="24"/>
              </w:rPr>
              <w:t>.</w:t>
            </w:r>
          </w:p>
        </w:tc>
      </w:tr>
      <w:tr w:rsidR="00A83EF3" w:rsidRPr="001D7074" w:rsidTr="00417C4B">
        <w:tc>
          <w:tcPr>
            <w:tcW w:w="524" w:type="dxa"/>
          </w:tcPr>
          <w:p w:rsidR="00A83EF3" w:rsidRPr="00BD557B" w:rsidRDefault="00A83EF3" w:rsidP="00417C4B">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4.</w:t>
            </w:r>
          </w:p>
        </w:tc>
        <w:tc>
          <w:tcPr>
            <w:tcW w:w="3866" w:type="dxa"/>
          </w:tcPr>
          <w:p w:rsidR="00A83EF3" w:rsidRPr="00BD557B" w:rsidRDefault="00A83EF3" w:rsidP="00417C4B">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Способы решения социальной проблемы, которые осуществляет социальное предприятие</w:t>
            </w:r>
          </w:p>
        </w:tc>
        <w:tc>
          <w:tcPr>
            <w:tcW w:w="5523" w:type="dxa"/>
          </w:tcPr>
          <w:p w:rsidR="00A83EF3" w:rsidRPr="00EC4551" w:rsidRDefault="00A83EF3" w:rsidP="00417C4B">
            <w:pPr>
              <w:tabs>
                <w:tab w:val="left" w:pos="993"/>
              </w:tabs>
              <w:spacing w:before="120" w:after="120" w:line="276" w:lineRule="auto"/>
              <w:rPr>
                <w:rFonts w:ascii="Georgia" w:hAnsi="Georgia" w:cs="Times New Roman"/>
                <w:i/>
                <w:sz w:val="22"/>
                <w:szCs w:val="24"/>
                <w:lang w:val="ru-RU"/>
              </w:rPr>
            </w:pPr>
            <w:r w:rsidRPr="00EC4551">
              <w:rPr>
                <w:rFonts w:ascii="Georgia" w:hAnsi="Georgia" w:cs="Times New Roman"/>
                <w:i/>
                <w:sz w:val="22"/>
                <w:szCs w:val="24"/>
                <w:lang w:val="ru-RU"/>
              </w:rPr>
              <w:t>Заявитель договаривается об экскурсиях, закупает билеты и оплачивает услуги экскурсовода, организует сопровождение в течение экскурсии, помогая инвалидам-колясочникам подниматься по лестницам, посещать туалеты и передвигаться по неадаптированным культурным достопримечательностям.</w:t>
            </w:r>
          </w:p>
        </w:tc>
      </w:tr>
      <w:tr w:rsidR="00A83EF3" w:rsidRPr="001D7074" w:rsidTr="00417C4B">
        <w:tc>
          <w:tcPr>
            <w:tcW w:w="524" w:type="dxa"/>
          </w:tcPr>
          <w:p w:rsidR="00A83EF3" w:rsidRPr="00BD557B" w:rsidRDefault="00A83EF3" w:rsidP="00417C4B">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5.</w:t>
            </w:r>
          </w:p>
        </w:tc>
        <w:tc>
          <w:tcPr>
            <w:tcW w:w="3866" w:type="dxa"/>
          </w:tcPr>
          <w:p w:rsidR="00A83EF3" w:rsidRPr="00BD557B" w:rsidRDefault="00A83EF3" w:rsidP="00417C4B">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 xml:space="preserve">Продукция (товары, работы, услуги), предлагаемая </w:t>
            </w:r>
            <w:r w:rsidRPr="00BD557B">
              <w:rPr>
                <w:rFonts w:ascii="Georgia" w:hAnsi="Georgia" w:cs="Times New Roman"/>
                <w:sz w:val="22"/>
                <w:szCs w:val="24"/>
              </w:rPr>
              <w:lastRenderedPageBreak/>
              <w:t>потребителю социального предприятия (целевой аудитории)</w:t>
            </w:r>
          </w:p>
        </w:tc>
        <w:tc>
          <w:tcPr>
            <w:tcW w:w="5523" w:type="dxa"/>
          </w:tcPr>
          <w:p w:rsidR="00A83EF3" w:rsidRPr="00BD557B" w:rsidRDefault="00A83EF3" w:rsidP="00417C4B">
            <w:pPr>
              <w:pStyle w:val="ConsPlusNormal"/>
              <w:spacing w:line="276" w:lineRule="auto"/>
              <w:ind w:firstLine="0"/>
              <w:rPr>
                <w:rFonts w:ascii="Georgia" w:hAnsi="Georgia" w:cs="Times New Roman"/>
                <w:i/>
                <w:sz w:val="22"/>
                <w:szCs w:val="24"/>
              </w:rPr>
            </w:pPr>
            <w:r w:rsidRPr="00BD557B">
              <w:rPr>
                <w:rFonts w:ascii="Georgia" w:hAnsi="Georgia" w:cs="Times New Roman"/>
                <w:i/>
                <w:sz w:val="22"/>
                <w:szCs w:val="24"/>
              </w:rPr>
              <w:lastRenderedPageBreak/>
              <w:t xml:space="preserve">Экскурсии с обеспечением сопровождения инвалидов-колясочников в части помощи в </w:t>
            </w:r>
            <w:r w:rsidRPr="00BD557B">
              <w:rPr>
                <w:rFonts w:ascii="Georgia" w:hAnsi="Georgia" w:cs="Times New Roman"/>
                <w:i/>
                <w:sz w:val="22"/>
                <w:szCs w:val="24"/>
              </w:rPr>
              <w:lastRenderedPageBreak/>
              <w:t>подъеме по лестницам, посещении туалетов, передвижени</w:t>
            </w:r>
            <w:r>
              <w:rPr>
                <w:rFonts w:ascii="Georgia" w:hAnsi="Georgia" w:cs="Times New Roman"/>
                <w:i/>
                <w:sz w:val="22"/>
                <w:szCs w:val="24"/>
              </w:rPr>
              <w:t>и</w:t>
            </w:r>
            <w:r w:rsidRPr="00BD557B">
              <w:rPr>
                <w:rFonts w:ascii="Georgia" w:hAnsi="Georgia" w:cs="Times New Roman"/>
                <w:i/>
                <w:sz w:val="22"/>
                <w:szCs w:val="24"/>
              </w:rPr>
              <w:t xml:space="preserve"> по неадаптированным культурным объектам.</w:t>
            </w:r>
          </w:p>
          <w:p w:rsidR="00A83EF3" w:rsidRPr="00BD557B" w:rsidRDefault="00A83EF3" w:rsidP="00417C4B">
            <w:pPr>
              <w:pStyle w:val="ConsPlusNormal"/>
              <w:spacing w:line="276" w:lineRule="auto"/>
              <w:ind w:firstLine="0"/>
              <w:rPr>
                <w:rFonts w:ascii="Georgia" w:hAnsi="Georgia" w:cs="Times New Roman"/>
                <w:i/>
                <w:sz w:val="22"/>
                <w:szCs w:val="24"/>
              </w:rPr>
            </w:pPr>
          </w:p>
          <w:p w:rsidR="00A83EF3" w:rsidRPr="00BD557B" w:rsidRDefault="00A83EF3" w:rsidP="00417C4B">
            <w:pPr>
              <w:pStyle w:val="ConsPlusNormal"/>
              <w:spacing w:line="276" w:lineRule="auto"/>
              <w:ind w:firstLine="0"/>
              <w:rPr>
                <w:rFonts w:ascii="Georgia" w:hAnsi="Georgia" w:cs="Times New Roman"/>
                <w:i/>
                <w:sz w:val="22"/>
                <w:szCs w:val="24"/>
              </w:rPr>
            </w:pPr>
            <w:r w:rsidRPr="00BD557B">
              <w:rPr>
                <w:rFonts w:ascii="Georgia" w:hAnsi="Georgia" w:cs="Times New Roman"/>
                <w:i/>
                <w:sz w:val="22"/>
                <w:szCs w:val="24"/>
              </w:rPr>
              <w:t xml:space="preserve">Организуемые экскурсии предусматривают посещение музеев, храмов, </w:t>
            </w:r>
            <w:r>
              <w:rPr>
                <w:rFonts w:ascii="Georgia" w:hAnsi="Georgia" w:cs="Times New Roman"/>
                <w:i/>
                <w:sz w:val="22"/>
                <w:szCs w:val="24"/>
              </w:rPr>
              <w:t xml:space="preserve">памятников </w:t>
            </w:r>
            <w:r w:rsidRPr="00BD557B">
              <w:rPr>
                <w:rFonts w:ascii="Georgia" w:hAnsi="Georgia" w:cs="Times New Roman"/>
                <w:i/>
                <w:sz w:val="22"/>
                <w:szCs w:val="24"/>
              </w:rPr>
              <w:t>архитектуры и других культурных достопримечательностей.</w:t>
            </w:r>
          </w:p>
        </w:tc>
      </w:tr>
    </w:tbl>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Default="00A83EF3" w:rsidP="00A83EF3">
      <w:pPr>
        <w:tabs>
          <w:tab w:val="left" w:pos="8580"/>
        </w:tabs>
        <w:rPr>
          <w:lang w:val="ru-RU"/>
        </w:rPr>
      </w:pPr>
    </w:p>
    <w:p w:rsidR="00A83EF3" w:rsidRPr="00BD557B" w:rsidRDefault="00A83EF3" w:rsidP="00A83EF3">
      <w:pPr>
        <w:pStyle w:val="3"/>
        <w:spacing w:before="360" w:after="360" w:line="276" w:lineRule="auto"/>
        <w:rPr>
          <w:rFonts w:ascii="Georgia" w:hAnsi="Georgia" w:cs="Times New Roman"/>
          <w:b/>
          <w:lang w:val="ru-RU"/>
        </w:rPr>
      </w:pPr>
      <w:r w:rsidRPr="00BD557B">
        <w:rPr>
          <w:rFonts w:ascii="Georgia" w:hAnsi="Georgia" w:cs="Times New Roman"/>
          <w:b/>
          <w:lang w:val="ru-RU"/>
        </w:rPr>
        <w:lastRenderedPageBreak/>
        <w:t xml:space="preserve">Пример заполнения </w:t>
      </w:r>
      <w:r w:rsidRPr="00C55602">
        <w:rPr>
          <w:rFonts w:ascii="Georgia" w:hAnsi="Georgia" w:cs="Times New Roman"/>
          <w:b/>
          <w:lang w:val="ru-RU"/>
        </w:rPr>
        <w:t>приложения</w:t>
      </w:r>
      <w:r w:rsidRPr="00BD557B">
        <w:rPr>
          <w:rFonts w:ascii="Georgia" w:hAnsi="Georgia" w:cs="Times New Roman"/>
          <w:b/>
          <w:lang w:val="ru-RU"/>
        </w:rPr>
        <w:t xml:space="preserve"> № 2:</w:t>
      </w:r>
    </w:p>
    <w:p w:rsidR="00A83EF3" w:rsidRPr="00BD557B" w:rsidRDefault="00A83EF3" w:rsidP="00A83EF3">
      <w:pPr>
        <w:tabs>
          <w:tab w:val="left" w:pos="993"/>
        </w:tabs>
        <w:spacing w:before="120" w:after="120" w:line="276" w:lineRule="auto"/>
        <w:jc w:val="both"/>
        <w:rPr>
          <w:rFonts w:ascii="Georgia" w:hAnsi="Georgia" w:cs="Times New Roman"/>
          <w:i/>
          <w:sz w:val="24"/>
          <w:szCs w:val="24"/>
          <w:lang w:val="ru-RU"/>
        </w:rPr>
      </w:pPr>
      <w:r w:rsidRPr="00637BB1">
        <w:rPr>
          <w:rFonts w:ascii="Georgia" w:hAnsi="Georgia" w:cs="Times New Roman"/>
          <w:i/>
          <w:sz w:val="24"/>
          <w:szCs w:val="24"/>
          <w:lang w:val="ru-RU"/>
        </w:rPr>
        <w:t>Заявитель</w:t>
      </w:r>
      <w:r>
        <w:rPr>
          <w:rFonts w:ascii="Georgia" w:hAnsi="Georgia" w:cs="Times New Roman"/>
          <w:i/>
          <w:sz w:val="24"/>
          <w:szCs w:val="24"/>
          <w:lang w:val="ru-RU"/>
        </w:rPr>
        <w:t xml:space="preserve"> организовал</w:t>
      </w:r>
      <w:r w:rsidRPr="00637BB1">
        <w:rPr>
          <w:rFonts w:ascii="Georgia" w:hAnsi="Georgia" w:cs="Times New Roman"/>
          <w:i/>
          <w:sz w:val="24"/>
          <w:szCs w:val="24"/>
          <w:lang w:val="ru-RU"/>
        </w:rPr>
        <w:t xml:space="preserve"> интерактивный музей Камчатского края. Многие природные достопримечательности Камчатки труднодоступны для широких слоев населения – красивые места располагаются очень далеко, и чтобы их увидеть, нужно потратить значительное количество времени и денег. Интерактивный музей наглядно демонстрирует красоту края. В нем представлены образцы горных пород, уникальные модели лавовых потоков, которые передают атмосферу природных чудес Камчатки, собрано множество фотографий и видеоматериалов. Также музей организует виртуальные туры, которые при помощи VR-технологий позволяет всем, в том числе маломобильным гражданам, насладиться красотами Камчатки. Кроме реалистичных панорамных изображений, тур включает в себя подробный научно-познавательный рассказ гида, готового ответить на вопросы посетителей.</w:t>
      </w:r>
    </w:p>
    <w:p w:rsidR="00A83EF3" w:rsidRPr="00BD557B" w:rsidRDefault="00A83EF3" w:rsidP="00A83EF3">
      <w:pPr>
        <w:tabs>
          <w:tab w:val="left" w:pos="993"/>
        </w:tabs>
        <w:spacing w:before="120" w:after="120" w:line="276" w:lineRule="auto"/>
        <w:jc w:val="both"/>
        <w:rPr>
          <w:rFonts w:ascii="Georgia" w:hAnsi="Georgia" w:cs="Times New Roman"/>
          <w:sz w:val="24"/>
          <w:szCs w:val="24"/>
          <w:lang w:val="ru-RU"/>
        </w:rPr>
      </w:pPr>
      <w:r w:rsidRPr="00BD557B">
        <w:rPr>
          <w:rFonts w:ascii="Georgia" w:hAnsi="Georgia" w:cs="Times New Roman"/>
          <w:sz w:val="24"/>
          <w:szCs w:val="24"/>
          <w:lang w:val="ru-RU"/>
        </w:rPr>
        <w:t>В соответствии с приведенным описанием заявитель может заполнить форму отчета о социальном воздействии следующим образом:</w:t>
      </w:r>
    </w:p>
    <w:p w:rsidR="00A83EF3" w:rsidRPr="00BD557B" w:rsidRDefault="00A83EF3" w:rsidP="00A83EF3">
      <w:pPr>
        <w:pStyle w:val="ConsPlusNormal"/>
        <w:spacing w:line="276" w:lineRule="auto"/>
        <w:ind w:firstLine="709"/>
        <w:jc w:val="center"/>
        <w:rPr>
          <w:rFonts w:ascii="Georgia" w:hAnsi="Georgia" w:cs="Times New Roman"/>
          <w:b/>
          <w:sz w:val="24"/>
          <w:szCs w:val="24"/>
        </w:rPr>
      </w:pPr>
      <w:r w:rsidRPr="00BD557B">
        <w:rPr>
          <w:rFonts w:ascii="Georgia" w:hAnsi="Georgia" w:cs="Times New Roman"/>
          <w:b/>
          <w:sz w:val="24"/>
          <w:szCs w:val="24"/>
        </w:rPr>
        <w:t xml:space="preserve">Отчет о социальном воздействии </w:t>
      </w:r>
      <w:r>
        <w:rPr>
          <w:rFonts w:ascii="Georgia" w:hAnsi="Georgia" w:cs="Times New Roman"/>
          <w:b/>
          <w:sz w:val="24"/>
          <w:szCs w:val="24"/>
        </w:rPr>
        <w:br/>
      </w:r>
    </w:p>
    <w:tbl>
      <w:tblPr>
        <w:tblStyle w:val="a7"/>
        <w:tblW w:w="0" w:type="auto"/>
        <w:tblLook w:val="04A0" w:firstRow="1" w:lastRow="0" w:firstColumn="1" w:lastColumn="0" w:noHBand="0" w:noVBand="1"/>
      </w:tblPr>
      <w:tblGrid>
        <w:gridCol w:w="524"/>
        <w:gridCol w:w="3866"/>
        <w:gridCol w:w="5523"/>
      </w:tblGrid>
      <w:tr w:rsidR="00A83EF3" w:rsidRPr="009000A9" w:rsidTr="008E390A">
        <w:trPr>
          <w:tblHeader/>
        </w:trPr>
        <w:tc>
          <w:tcPr>
            <w:tcW w:w="524" w:type="dxa"/>
          </w:tcPr>
          <w:p w:rsidR="00A83EF3" w:rsidRPr="00BD557B" w:rsidRDefault="00A83EF3" w:rsidP="008E390A">
            <w:pPr>
              <w:pStyle w:val="ConsPlusNormal"/>
              <w:tabs>
                <w:tab w:val="center" w:pos="2795"/>
                <w:tab w:val="left" w:pos="3630"/>
              </w:tabs>
              <w:spacing w:line="276" w:lineRule="auto"/>
              <w:ind w:firstLine="0"/>
              <w:rPr>
                <w:rFonts w:ascii="Georgia" w:hAnsi="Georgia" w:cs="Times New Roman"/>
                <w:b/>
                <w:sz w:val="22"/>
                <w:szCs w:val="24"/>
              </w:rPr>
            </w:pPr>
            <w:r w:rsidRPr="00BD557B">
              <w:rPr>
                <w:rFonts w:ascii="Georgia" w:hAnsi="Georgia" w:cs="Times New Roman"/>
                <w:b/>
                <w:sz w:val="22"/>
                <w:szCs w:val="24"/>
              </w:rPr>
              <w:t>№</w:t>
            </w:r>
          </w:p>
        </w:tc>
        <w:tc>
          <w:tcPr>
            <w:tcW w:w="3866" w:type="dxa"/>
          </w:tcPr>
          <w:p w:rsidR="00A83EF3" w:rsidRPr="00BD557B" w:rsidRDefault="00A83EF3" w:rsidP="008E390A">
            <w:pPr>
              <w:pStyle w:val="ConsPlusNormal"/>
              <w:tabs>
                <w:tab w:val="center" w:pos="2795"/>
                <w:tab w:val="left" w:pos="3630"/>
              </w:tabs>
              <w:spacing w:line="276" w:lineRule="auto"/>
              <w:ind w:firstLine="0"/>
              <w:jc w:val="center"/>
              <w:rPr>
                <w:rFonts w:ascii="Georgia" w:hAnsi="Georgia" w:cs="Times New Roman"/>
                <w:b/>
                <w:sz w:val="22"/>
                <w:szCs w:val="24"/>
              </w:rPr>
            </w:pPr>
            <w:r w:rsidRPr="00BD557B">
              <w:rPr>
                <w:rFonts w:ascii="Georgia" w:hAnsi="Georgia" w:cs="Times New Roman"/>
                <w:b/>
                <w:sz w:val="22"/>
                <w:szCs w:val="24"/>
              </w:rPr>
              <w:t>Раздел</w:t>
            </w:r>
          </w:p>
        </w:tc>
        <w:tc>
          <w:tcPr>
            <w:tcW w:w="5523" w:type="dxa"/>
          </w:tcPr>
          <w:p w:rsidR="00A83EF3" w:rsidRPr="00BD557B" w:rsidRDefault="00A83EF3" w:rsidP="008E390A">
            <w:pPr>
              <w:pStyle w:val="ConsPlusNormal"/>
              <w:spacing w:line="276" w:lineRule="auto"/>
              <w:ind w:firstLine="0"/>
              <w:jc w:val="center"/>
              <w:rPr>
                <w:rFonts w:ascii="Georgia" w:hAnsi="Georgia" w:cs="Times New Roman"/>
                <w:b/>
                <w:sz w:val="22"/>
                <w:szCs w:val="24"/>
              </w:rPr>
            </w:pPr>
            <w:r w:rsidRPr="00BD557B">
              <w:rPr>
                <w:rFonts w:ascii="Georgia" w:hAnsi="Georgia" w:cs="Times New Roman"/>
                <w:b/>
                <w:sz w:val="22"/>
                <w:szCs w:val="24"/>
              </w:rPr>
              <w:t>Описание</w:t>
            </w:r>
          </w:p>
        </w:tc>
      </w:tr>
      <w:tr w:rsidR="00A83EF3" w:rsidRPr="001D7074" w:rsidTr="008E390A">
        <w:tc>
          <w:tcPr>
            <w:tcW w:w="524" w:type="dxa"/>
          </w:tcPr>
          <w:p w:rsidR="00A83EF3" w:rsidRPr="00BD557B" w:rsidRDefault="00A83EF3" w:rsidP="008E390A">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1.</w:t>
            </w:r>
          </w:p>
        </w:tc>
        <w:tc>
          <w:tcPr>
            <w:tcW w:w="3866" w:type="dxa"/>
          </w:tcPr>
          <w:p w:rsidR="00A83EF3" w:rsidRPr="00BD557B" w:rsidRDefault="00A83EF3" w:rsidP="008E390A">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Цель социального предприятия</w:t>
            </w:r>
          </w:p>
        </w:tc>
        <w:tc>
          <w:tcPr>
            <w:tcW w:w="5523" w:type="dxa"/>
          </w:tcPr>
          <w:p w:rsidR="00A83EF3" w:rsidRPr="00BD557B" w:rsidRDefault="00A83EF3" w:rsidP="008E390A">
            <w:pPr>
              <w:pStyle w:val="ConsPlusNormal"/>
              <w:spacing w:line="276" w:lineRule="auto"/>
              <w:ind w:firstLine="0"/>
              <w:rPr>
                <w:rFonts w:ascii="Georgia" w:hAnsi="Georgia" w:cs="Times New Roman"/>
                <w:i/>
                <w:sz w:val="22"/>
                <w:szCs w:val="24"/>
              </w:rPr>
            </w:pPr>
            <w:r w:rsidRPr="00637BB1">
              <w:rPr>
                <w:rFonts w:ascii="Georgia" w:hAnsi="Georgia" w:cs="Times New Roman"/>
                <w:i/>
                <w:sz w:val="22"/>
                <w:szCs w:val="24"/>
              </w:rPr>
              <w:t>Достижение общественно полезных целей и решение социальных проблем общества – ознакомление граждан с природными богатствами Камчатского края, воспитание патриотизма</w:t>
            </w:r>
          </w:p>
        </w:tc>
      </w:tr>
      <w:tr w:rsidR="00A83EF3" w:rsidRPr="001D7074" w:rsidTr="008E390A">
        <w:tc>
          <w:tcPr>
            <w:tcW w:w="524" w:type="dxa"/>
          </w:tcPr>
          <w:p w:rsidR="00A83EF3" w:rsidRPr="00BD557B" w:rsidRDefault="00A83EF3" w:rsidP="008E390A">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2.</w:t>
            </w:r>
          </w:p>
        </w:tc>
        <w:tc>
          <w:tcPr>
            <w:tcW w:w="3866" w:type="dxa"/>
          </w:tcPr>
          <w:p w:rsidR="00A83EF3" w:rsidRPr="00BD557B" w:rsidRDefault="00A83EF3" w:rsidP="008E390A">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Социальная проблема (потребность потребителя), на решение которой направлена деятельность социального предприятия</w:t>
            </w:r>
          </w:p>
        </w:tc>
        <w:tc>
          <w:tcPr>
            <w:tcW w:w="5523" w:type="dxa"/>
          </w:tcPr>
          <w:p w:rsidR="00A83EF3" w:rsidRPr="00BD557B" w:rsidRDefault="00A83EF3" w:rsidP="008E390A">
            <w:pPr>
              <w:pStyle w:val="ConsPlusNormal"/>
              <w:spacing w:line="276" w:lineRule="auto"/>
              <w:ind w:firstLine="0"/>
              <w:rPr>
                <w:rFonts w:ascii="Georgia" w:hAnsi="Georgia" w:cs="Times New Roman"/>
                <w:i/>
                <w:sz w:val="22"/>
                <w:szCs w:val="24"/>
              </w:rPr>
            </w:pPr>
            <w:r w:rsidRPr="00637BB1">
              <w:rPr>
                <w:rFonts w:ascii="Georgia" w:hAnsi="Georgia" w:cs="Times New Roman"/>
                <w:i/>
                <w:sz w:val="22"/>
                <w:szCs w:val="24"/>
              </w:rPr>
              <w:t>Трудная доступность природных красот Камчатского края</w:t>
            </w:r>
          </w:p>
        </w:tc>
      </w:tr>
      <w:tr w:rsidR="00A83EF3" w:rsidRPr="001D7074" w:rsidTr="008E390A">
        <w:tc>
          <w:tcPr>
            <w:tcW w:w="524" w:type="dxa"/>
          </w:tcPr>
          <w:p w:rsidR="00A83EF3" w:rsidRPr="00BD557B" w:rsidRDefault="00A83EF3" w:rsidP="008E390A">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3.</w:t>
            </w:r>
          </w:p>
        </w:tc>
        <w:tc>
          <w:tcPr>
            <w:tcW w:w="3866" w:type="dxa"/>
          </w:tcPr>
          <w:p w:rsidR="00A83EF3" w:rsidRPr="00BD557B" w:rsidRDefault="00A83EF3" w:rsidP="008E390A">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Целевая аудитория, на которую направлена деятельность социального предприятия</w:t>
            </w:r>
          </w:p>
        </w:tc>
        <w:tc>
          <w:tcPr>
            <w:tcW w:w="5523" w:type="dxa"/>
          </w:tcPr>
          <w:p w:rsidR="00A83EF3" w:rsidRPr="00BD557B" w:rsidRDefault="00A83EF3" w:rsidP="008E390A">
            <w:pPr>
              <w:pStyle w:val="ConsPlusNormal"/>
              <w:spacing w:line="276" w:lineRule="auto"/>
              <w:ind w:firstLine="0"/>
              <w:rPr>
                <w:rFonts w:ascii="Georgia" w:hAnsi="Georgia" w:cs="Times New Roman"/>
                <w:i/>
                <w:sz w:val="22"/>
                <w:szCs w:val="24"/>
              </w:rPr>
            </w:pPr>
            <w:r w:rsidRPr="00637BB1">
              <w:rPr>
                <w:rFonts w:ascii="Georgia" w:hAnsi="Georgia" w:cs="Times New Roman"/>
                <w:i/>
                <w:sz w:val="22"/>
                <w:szCs w:val="24"/>
              </w:rPr>
              <w:t>Жители и туристы Камчатки, а также граждане, которые по разным обстоятельствам (в том числе и по состоянию здоровья) не могут посетить Камчатский край</w:t>
            </w:r>
          </w:p>
        </w:tc>
      </w:tr>
      <w:tr w:rsidR="00A83EF3" w:rsidRPr="001D7074" w:rsidTr="008E390A">
        <w:tc>
          <w:tcPr>
            <w:tcW w:w="524" w:type="dxa"/>
          </w:tcPr>
          <w:p w:rsidR="00A83EF3" w:rsidRPr="00BD557B" w:rsidRDefault="00A83EF3" w:rsidP="008E390A">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4.</w:t>
            </w:r>
          </w:p>
        </w:tc>
        <w:tc>
          <w:tcPr>
            <w:tcW w:w="3866" w:type="dxa"/>
          </w:tcPr>
          <w:p w:rsidR="00A83EF3" w:rsidRPr="00BD557B" w:rsidRDefault="00A83EF3" w:rsidP="008E390A">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Способы решения социальной проблемы, которые осуществляет социальное предприятие</w:t>
            </w:r>
          </w:p>
        </w:tc>
        <w:tc>
          <w:tcPr>
            <w:tcW w:w="5523" w:type="dxa"/>
          </w:tcPr>
          <w:p w:rsidR="00A83EF3" w:rsidRPr="001C2F3B" w:rsidRDefault="00A83EF3" w:rsidP="008E390A">
            <w:pPr>
              <w:tabs>
                <w:tab w:val="left" w:pos="993"/>
              </w:tabs>
              <w:spacing w:before="120" w:after="120" w:line="276" w:lineRule="auto"/>
              <w:rPr>
                <w:rFonts w:ascii="Georgia" w:hAnsi="Georgia" w:cs="Times New Roman"/>
                <w:i/>
                <w:sz w:val="22"/>
                <w:szCs w:val="24"/>
                <w:lang w:val="ru-RU"/>
              </w:rPr>
            </w:pPr>
            <w:r w:rsidRPr="001C2F3B">
              <w:rPr>
                <w:rFonts w:ascii="Georgia" w:hAnsi="Georgia" w:cs="Times New Roman"/>
                <w:i/>
                <w:sz w:val="22"/>
                <w:szCs w:val="24"/>
                <w:lang w:val="ru-RU"/>
              </w:rPr>
              <w:t xml:space="preserve">Интерактивный музей наглядно демонстрирует красоту края в доступной форме. В нем представлены образцы горных пород, уникальные модели лавовых потоков, которые передают атмосферу природных чудес Камчатки, собрано множество фотографий и видеоматериалов. Также музей организует виртуальные туры, которые при помощи </w:t>
            </w:r>
            <w:r w:rsidRPr="00637BB1">
              <w:rPr>
                <w:rFonts w:ascii="Georgia" w:hAnsi="Georgia" w:cs="Times New Roman"/>
                <w:i/>
                <w:sz w:val="22"/>
                <w:szCs w:val="24"/>
              </w:rPr>
              <w:t>VR</w:t>
            </w:r>
            <w:r w:rsidRPr="001C2F3B">
              <w:rPr>
                <w:rFonts w:ascii="Georgia" w:hAnsi="Georgia" w:cs="Times New Roman"/>
                <w:i/>
                <w:sz w:val="22"/>
                <w:szCs w:val="24"/>
                <w:lang w:val="ru-RU"/>
              </w:rPr>
              <w:t>-технологий позволяет всем, в том числе маломобильным гражданам, насладиться красотами Камчатки. Кроме реалистичных панорамных изображений, тур включает в себя подробный научно-</w:t>
            </w:r>
            <w:r w:rsidRPr="001C2F3B">
              <w:rPr>
                <w:rFonts w:ascii="Georgia" w:hAnsi="Georgia" w:cs="Times New Roman"/>
                <w:i/>
                <w:sz w:val="22"/>
                <w:szCs w:val="24"/>
                <w:lang w:val="ru-RU"/>
              </w:rPr>
              <w:lastRenderedPageBreak/>
              <w:t xml:space="preserve">познавательный рассказ гида, готового ответить на вопросы посетителей. </w:t>
            </w:r>
          </w:p>
        </w:tc>
      </w:tr>
      <w:tr w:rsidR="00A83EF3" w:rsidRPr="001D7074" w:rsidTr="008E390A">
        <w:tc>
          <w:tcPr>
            <w:tcW w:w="524" w:type="dxa"/>
          </w:tcPr>
          <w:p w:rsidR="00A83EF3" w:rsidRPr="00BD557B" w:rsidRDefault="00A83EF3" w:rsidP="008E390A">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lastRenderedPageBreak/>
              <w:t>5.</w:t>
            </w:r>
          </w:p>
        </w:tc>
        <w:tc>
          <w:tcPr>
            <w:tcW w:w="3866" w:type="dxa"/>
          </w:tcPr>
          <w:p w:rsidR="00A83EF3" w:rsidRPr="00BD557B" w:rsidRDefault="00A83EF3" w:rsidP="008E390A">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Продукция (товары, работы, услуги), предлагаемая потребителю социального предприятия (целевой аудитории)</w:t>
            </w:r>
          </w:p>
        </w:tc>
        <w:tc>
          <w:tcPr>
            <w:tcW w:w="5523" w:type="dxa"/>
          </w:tcPr>
          <w:p w:rsidR="00A83EF3" w:rsidRPr="00BD557B" w:rsidRDefault="00A83EF3" w:rsidP="008E390A">
            <w:pPr>
              <w:pStyle w:val="ConsPlusNormal"/>
              <w:spacing w:line="276" w:lineRule="auto"/>
              <w:ind w:firstLine="0"/>
              <w:rPr>
                <w:rFonts w:ascii="Georgia" w:hAnsi="Georgia" w:cs="Times New Roman"/>
                <w:i/>
                <w:sz w:val="22"/>
                <w:szCs w:val="24"/>
              </w:rPr>
            </w:pPr>
            <w:r w:rsidRPr="00637BB1">
              <w:rPr>
                <w:rFonts w:ascii="Georgia" w:hAnsi="Georgia" w:cs="Times New Roman"/>
                <w:i/>
                <w:sz w:val="22"/>
                <w:szCs w:val="24"/>
              </w:rPr>
              <w:t>Экскурсии (в том числе виртуальные) по интерактивному музею</w:t>
            </w:r>
          </w:p>
        </w:tc>
      </w:tr>
    </w:tbl>
    <w:p w:rsidR="00A83EF3" w:rsidRDefault="00A83EF3" w:rsidP="0090014C">
      <w:pPr>
        <w:pStyle w:val="3"/>
        <w:spacing w:before="360" w:after="360" w:line="276" w:lineRule="auto"/>
        <w:rPr>
          <w:rFonts w:ascii="Georgia" w:hAnsi="Georgia" w:cs="Times New Roman"/>
          <w:b/>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Default="00A83EF3" w:rsidP="00A83EF3">
      <w:pPr>
        <w:rPr>
          <w:lang w:val="ru-RU"/>
        </w:rPr>
      </w:pPr>
    </w:p>
    <w:p w:rsidR="00A83EF3" w:rsidRPr="00A83EF3" w:rsidRDefault="00A83EF3" w:rsidP="00A83EF3">
      <w:pPr>
        <w:rPr>
          <w:lang w:val="ru-RU"/>
        </w:rPr>
      </w:pPr>
    </w:p>
    <w:p w:rsidR="0090014C" w:rsidRPr="00BD557B" w:rsidRDefault="0090014C" w:rsidP="0090014C">
      <w:pPr>
        <w:pStyle w:val="3"/>
        <w:spacing w:before="360" w:after="360" w:line="276" w:lineRule="auto"/>
        <w:rPr>
          <w:rFonts w:ascii="Georgia" w:hAnsi="Georgia" w:cs="Times New Roman"/>
          <w:b/>
          <w:lang w:val="ru-RU"/>
        </w:rPr>
      </w:pPr>
      <w:r w:rsidRPr="00BD557B">
        <w:rPr>
          <w:rFonts w:ascii="Georgia" w:hAnsi="Georgia" w:cs="Times New Roman"/>
          <w:b/>
          <w:lang w:val="ru-RU"/>
        </w:rPr>
        <w:lastRenderedPageBreak/>
        <w:t xml:space="preserve">Пример заполнения </w:t>
      </w:r>
      <w:r w:rsidRPr="00C55602">
        <w:rPr>
          <w:rFonts w:ascii="Georgia" w:hAnsi="Georgia" w:cs="Times New Roman"/>
          <w:b/>
          <w:lang w:val="ru-RU"/>
        </w:rPr>
        <w:t>приложения</w:t>
      </w:r>
      <w:r w:rsidRPr="00BD557B">
        <w:rPr>
          <w:rFonts w:ascii="Georgia" w:hAnsi="Georgia" w:cs="Times New Roman"/>
          <w:b/>
          <w:lang w:val="ru-RU"/>
        </w:rPr>
        <w:t xml:space="preserve"> № </w:t>
      </w:r>
      <w:r>
        <w:rPr>
          <w:rFonts w:ascii="Georgia" w:hAnsi="Georgia" w:cs="Times New Roman"/>
          <w:b/>
          <w:lang w:val="ru-RU"/>
        </w:rPr>
        <w:t>4</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686"/>
        <w:gridCol w:w="2693"/>
        <w:gridCol w:w="3001"/>
      </w:tblGrid>
      <w:tr w:rsidR="0090014C" w:rsidRPr="001D7074" w:rsidTr="00ED2A5F">
        <w:trPr>
          <w:trHeight w:val="1223"/>
          <w:tblHeader/>
          <w:jc w:val="center"/>
        </w:trPr>
        <w:tc>
          <w:tcPr>
            <w:tcW w:w="562" w:type="dxa"/>
            <w:vAlign w:val="center"/>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 п/п</w:t>
            </w:r>
          </w:p>
        </w:tc>
        <w:tc>
          <w:tcPr>
            <w:tcW w:w="3686" w:type="dxa"/>
            <w:vAlign w:val="center"/>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Наименование показателя</w:t>
            </w:r>
          </w:p>
        </w:tc>
        <w:tc>
          <w:tcPr>
            <w:tcW w:w="2693" w:type="dxa"/>
            <w:vAlign w:val="center"/>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Среднесписочная численность работников за предшествующий календарный год, человек</w:t>
            </w:r>
          </w:p>
        </w:tc>
        <w:tc>
          <w:tcPr>
            <w:tcW w:w="3001" w:type="dxa"/>
            <w:vAlign w:val="center"/>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Фонд начисленной заработной платы за предшествующий календарный год, рублей</w:t>
            </w:r>
          </w:p>
        </w:tc>
      </w:tr>
      <w:tr w:rsidR="0090014C" w:rsidRPr="00B34980" w:rsidTr="00ED2A5F">
        <w:trPr>
          <w:trHeight w:val="363"/>
          <w:jc w:val="center"/>
        </w:trPr>
        <w:tc>
          <w:tcPr>
            <w:tcW w:w="562"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1.</w:t>
            </w:r>
          </w:p>
        </w:tc>
        <w:tc>
          <w:tcPr>
            <w:tcW w:w="3686" w:type="dxa"/>
          </w:tcPr>
          <w:p w:rsidR="0090014C" w:rsidRPr="00BD557B" w:rsidRDefault="0090014C" w:rsidP="00ED2A5F">
            <w:pPr>
              <w:pStyle w:val="ConsPlusNormal"/>
              <w:spacing w:line="276" w:lineRule="auto"/>
              <w:ind w:firstLine="0"/>
              <w:rPr>
                <w:rFonts w:ascii="Georgia" w:hAnsi="Georgia" w:cs="Times New Roman"/>
                <w:sz w:val="22"/>
                <w:szCs w:val="22"/>
              </w:rPr>
            </w:pPr>
            <w:r w:rsidRPr="00BD557B">
              <w:rPr>
                <w:rFonts w:ascii="Georgia" w:hAnsi="Georgia" w:cs="Times New Roman"/>
                <w:sz w:val="22"/>
                <w:szCs w:val="22"/>
              </w:rPr>
              <w:t>Всего работники</w:t>
            </w:r>
          </w:p>
        </w:tc>
        <w:tc>
          <w:tcPr>
            <w:tcW w:w="2693"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8,7</w:t>
            </w:r>
          </w:p>
        </w:tc>
        <w:tc>
          <w:tcPr>
            <w:tcW w:w="3001"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1560</w:t>
            </w:r>
          </w:p>
        </w:tc>
      </w:tr>
      <w:tr w:rsidR="0090014C" w:rsidRPr="00B34980" w:rsidTr="00ED2A5F">
        <w:trPr>
          <w:jc w:val="center"/>
        </w:trPr>
        <w:tc>
          <w:tcPr>
            <w:tcW w:w="562"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2.</w:t>
            </w:r>
          </w:p>
        </w:tc>
        <w:tc>
          <w:tcPr>
            <w:tcW w:w="3686" w:type="dxa"/>
          </w:tcPr>
          <w:p w:rsidR="0090014C" w:rsidRPr="00BD557B" w:rsidRDefault="0090014C" w:rsidP="00ED2A5F">
            <w:pPr>
              <w:pStyle w:val="ConsPlusNormal"/>
              <w:spacing w:line="276" w:lineRule="auto"/>
              <w:ind w:firstLine="0"/>
              <w:rPr>
                <w:rFonts w:ascii="Georgia" w:hAnsi="Georgia" w:cs="Times New Roman"/>
                <w:sz w:val="22"/>
                <w:szCs w:val="22"/>
              </w:rPr>
            </w:pPr>
            <w:r w:rsidRPr="00BD557B">
              <w:rPr>
                <w:rFonts w:ascii="Georgia" w:hAnsi="Georgia" w:cs="Times New Roman"/>
                <w:sz w:val="22"/>
                <w:szCs w:val="22"/>
              </w:rPr>
              <w:t>Работники, относящиеся к категориям, указанным в пункте 1 части 1 статьи 24.1 Федерального закона</w:t>
            </w:r>
            <w:r w:rsidRPr="00BD557B">
              <w:rPr>
                <w:rFonts w:ascii="Georgia" w:hAnsi="Georgia"/>
                <w:sz w:val="22"/>
                <w:szCs w:val="22"/>
              </w:rPr>
              <w:t xml:space="preserve"> </w:t>
            </w:r>
            <w:r w:rsidRPr="00BD557B">
              <w:rPr>
                <w:rFonts w:ascii="Georgia" w:hAnsi="Georgia" w:cs="Times New Roman"/>
                <w:sz w:val="22"/>
                <w:szCs w:val="22"/>
              </w:rPr>
              <w:t>от 24 июля 2007 г. № 209-ФЗ</w:t>
            </w:r>
            <w:r>
              <w:rPr>
                <w:rFonts w:ascii="Georgia" w:hAnsi="Georgia" w:cs="Times New Roman"/>
                <w:sz w:val="22"/>
                <w:szCs w:val="22"/>
              </w:rPr>
              <w:t xml:space="preserve"> </w:t>
            </w:r>
            <w:r w:rsidRPr="00BD557B">
              <w:rPr>
                <w:rFonts w:ascii="Georgia" w:hAnsi="Georgia" w:cs="Times New Roman"/>
                <w:sz w:val="22"/>
                <w:szCs w:val="22"/>
              </w:rPr>
              <w:t>«О развитии малого и среднего предпринимательства в Российской Федерации» (сумма строк 2.1 – 2.10), в том числе:</w:t>
            </w:r>
          </w:p>
        </w:tc>
        <w:tc>
          <w:tcPr>
            <w:tcW w:w="2693"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CB492F">
              <w:rPr>
                <w:rFonts w:ascii="Georgia" w:hAnsi="Georgia" w:cs="Times New Roman"/>
                <w:sz w:val="22"/>
                <w:szCs w:val="22"/>
              </w:rPr>
              <w:t>7,3</w:t>
            </w:r>
          </w:p>
        </w:tc>
        <w:tc>
          <w:tcPr>
            <w:tcW w:w="3001"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1360</w:t>
            </w:r>
          </w:p>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(600+310+450)</w:t>
            </w:r>
          </w:p>
        </w:tc>
      </w:tr>
      <w:tr w:rsidR="0090014C" w:rsidRPr="00B34980" w:rsidTr="00ED2A5F">
        <w:trPr>
          <w:jc w:val="center"/>
        </w:trPr>
        <w:tc>
          <w:tcPr>
            <w:tcW w:w="562"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2.1</w:t>
            </w:r>
          </w:p>
        </w:tc>
        <w:tc>
          <w:tcPr>
            <w:tcW w:w="3686" w:type="dxa"/>
          </w:tcPr>
          <w:p w:rsidR="0090014C" w:rsidRPr="00BD557B" w:rsidRDefault="0090014C" w:rsidP="00ED2A5F">
            <w:pPr>
              <w:pStyle w:val="ConsPlusNormal"/>
              <w:spacing w:line="276" w:lineRule="auto"/>
              <w:ind w:left="226" w:hanging="9"/>
              <w:rPr>
                <w:rFonts w:ascii="Georgia" w:hAnsi="Georgia" w:cs="Times New Roman"/>
                <w:sz w:val="22"/>
                <w:szCs w:val="22"/>
              </w:rPr>
            </w:pPr>
            <w:r w:rsidRPr="00BD557B">
              <w:rPr>
                <w:rFonts w:ascii="Georgia" w:hAnsi="Georgia" w:cs="Times New Roman"/>
                <w:sz w:val="22"/>
                <w:szCs w:val="22"/>
              </w:rPr>
              <w:t>инвалиды</w:t>
            </w:r>
          </w:p>
        </w:tc>
        <w:tc>
          <w:tcPr>
            <w:tcW w:w="2693" w:type="dxa"/>
          </w:tcPr>
          <w:p w:rsidR="0090014C" w:rsidRPr="00BD557B" w:rsidRDefault="0090014C" w:rsidP="00ED2A5F">
            <w:pPr>
              <w:pStyle w:val="ConsPlusNormal"/>
              <w:spacing w:line="276" w:lineRule="auto"/>
              <w:rPr>
                <w:rFonts w:ascii="Georgia" w:hAnsi="Georgia" w:cs="Times New Roman"/>
                <w:sz w:val="22"/>
                <w:szCs w:val="22"/>
              </w:rPr>
            </w:pPr>
          </w:p>
        </w:tc>
        <w:tc>
          <w:tcPr>
            <w:tcW w:w="3001" w:type="dxa"/>
          </w:tcPr>
          <w:p w:rsidR="0090014C" w:rsidRPr="00BD557B" w:rsidRDefault="0090014C" w:rsidP="00ED2A5F">
            <w:pPr>
              <w:pStyle w:val="ConsPlusNormal"/>
              <w:spacing w:line="276" w:lineRule="auto"/>
              <w:rPr>
                <w:rFonts w:ascii="Georgia" w:hAnsi="Georgia" w:cs="Times New Roman"/>
                <w:sz w:val="22"/>
                <w:szCs w:val="22"/>
              </w:rPr>
            </w:pPr>
          </w:p>
        </w:tc>
      </w:tr>
      <w:tr w:rsidR="0090014C" w:rsidRPr="001D7074" w:rsidTr="00ED2A5F">
        <w:trPr>
          <w:jc w:val="center"/>
        </w:trPr>
        <w:tc>
          <w:tcPr>
            <w:tcW w:w="562"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2.2</w:t>
            </w:r>
          </w:p>
        </w:tc>
        <w:tc>
          <w:tcPr>
            <w:tcW w:w="3686" w:type="dxa"/>
          </w:tcPr>
          <w:p w:rsidR="0090014C" w:rsidRPr="00BD557B" w:rsidRDefault="0090014C" w:rsidP="00ED2A5F">
            <w:pPr>
              <w:pStyle w:val="ConsPlusNormal"/>
              <w:spacing w:line="276" w:lineRule="auto"/>
              <w:ind w:left="226" w:hanging="9"/>
              <w:rPr>
                <w:rFonts w:ascii="Georgia" w:hAnsi="Georgia" w:cs="Times New Roman"/>
                <w:sz w:val="22"/>
                <w:szCs w:val="22"/>
              </w:rPr>
            </w:pPr>
            <w:r w:rsidRPr="00BD557B">
              <w:rPr>
                <w:rFonts w:ascii="Georgia" w:hAnsi="Georgia" w:cs="Times New Roman"/>
                <w:sz w:val="22"/>
                <w:szCs w:val="22"/>
              </w:rPr>
              <w:t>лица с ограниченными возможностями здоровья</w:t>
            </w:r>
          </w:p>
        </w:tc>
        <w:tc>
          <w:tcPr>
            <w:tcW w:w="2693" w:type="dxa"/>
          </w:tcPr>
          <w:p w:rsidR="0090014C" w:rsidRPr="00BD557B" w:rsidRDefault="0090014C" w:rsidP="00ED2A5F">
            <w:pPr>
              <w:pStyle w:val="ConsPlusNormal"/>
              <w:spacing w:line="276" w:lineRule="auto"/>
              <w:rPr>
                <w:rFonts w:ascii="Georgia" w:hAnsi="Georgia" w:cs="Times New Roman"/>
                <w:sz w:val="22"/>
                <w:szCs w:val="22"/>
              </w:rPr>
            </w:pPr>
          </w:p>
        </w:tc>
        <w:tc>
          <w:tcPr>
            <w:tcW w:w="3001" w:type="dxa"/>
          </w:tcPr>
          <w:p w:rsidR="0090014C" w:rsidRPr="00BD557B" w:rsidRDefault="0090014C" w:rsidP="00ED2A5F">
            <w:pPr>
              <w:pStyle w:val="ConsPlusNormal"/>
              <w:spacing w:line="276" w:lineRule="auto"/>
              <w:rPr>
                <w:rFonts w:ascii="Georgia" w:hAnsi="Georgia" w:cs="Times New Roman"/>
                <w:sz w:val="22"/>
                <w:szCs w:val="22"/>
              </w:rPr>
            </w:pPr>
          </w:p>
        </w:tc>
      </w:tr>
      <w:tr w:rsidR="0090014C" w:rsidRPr="001D7074" w:rsidTr="00ED2A5F">
        <w:trPr>
          <w:jc w:val="center"/>
        </w:trPr>
        <w:tc>
          <w:tcPr>
            <w:tcW w:w="562"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2.3</w:t>
            </w:r>
          </w:p>
        </w:tc>
        <w:tc>
          <w:tcPr>
            <w:tcW w:w="3686" w:type="dxa"/>
          </w:tcPr>
          <w:p w:rsidR="0090014C" w:rsidRPr="00BD557B" w:rsidRDefault="0090014C" w:rsidP="00ED2A5F">
            <w:pPr>
              <w:pStyle w:val="ConsPlusNormal"/>
              <w:spacing w:line="276" w:lineRule="auto"/>
              <w:ind w:left="226" w:hanging="9"/>
              <w:rPr>
                <w:rFonts w:ascii="Georgia" w:hAnsi="Georgia" w:cs="Times New Roman"/>
                <w:sz w:val="22"/>
                <w:szCs w:val="22"/>
              </w:rPr>
            </w:pPr>
            <w:r w:rsidRPr="00BD557B">
              <w:rPr>
                <w:rFonts w:ascii="Georgia" w:hAnsi="Georgia" w:cs="Times New Roman"/>
                <w:sz w:val="22"/>
                <w:szCs w:val="22"/>
              </w:rPr>
              <w:t>одинокие и (или) многодетные родители, воспитывающие несовершеннолетних детей, в том числе детей-инвалидов</w:t>
            </w:r>
          </w:p>
        </w:tc>
        <w:tc>
          <w:tcPr>
            <w:tcW w:w="2693" w:type="dxa"/>
          </w:tcPr>
          <w:p w:rsidR="0090014C" w:rsidRPr="00BD557B" w:rsidRDefault="0090014C" w:rsidP="00ED2A5F">
            <w:pPr>
              <w:pStyle w:val="ConsPlusNormal"/>
              <w:spacing w:line="276" w:lineRule="auto"/>
              <w:rPr>
                <w:rFonts w:ascii="Georgia" w:hAnsi="Georgia" w:cs="Times New Roman"/>
                <w:sz w:val="22"/>
                <w:szCs w:val="22"/>
              </w:rPr>
            </w:pPr>
          </w:p>
        </w:tc>
        <w:tc>
          <w:tcPr>
            <w:tcW w:w="3001" w:type="dxa"/>
          </w:tcPr>
          <w:p w:rsidR="0090014C" w:rsidRPr="00BD557B" w:rsidRDefault="0090014C" w:rsidP="00ED2A5F">
            <w:pPr>
              <w:pStyle w:val="ConsPlusNormal"/>
              <w:spacing w:line="276" w:lineRule="auto"/>
              <w:rPr>
                <w:rFonts w:ascii="Georgia" w:hAnsi="Georgia" w:cs="Times New Roman"/>
                <w:sz w:val="22"/>
                <w:szCs w:val="22"/>
              </w:rPr>
            </w:pPr>
          </w:p>
        </w:tc>
      </w:tr>
      <w:tr w:rsidR="0090014C" w:rsidRPr="00B34980" w:rsidTr="00ED2A5F">
        <w:trPr>
          <w:jc w:val="center"/>
        </w:trPr>
        <w:tc>
          <w:tcPr>
            <w:tcW w:w="562"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2.4</w:t>
            </w:r>
          </w:p>
        </w:tc>
        <w:tc>
          <w:tcPr>
            <w:tcW w:w="3686" w:type="dxa"/>
          </w:tcPr>
          <w:p w:rsidR="0090014C" w:rsidRPr="00BD557B" w:rsidRDefault="0090014C" w:rsidP="00ED2A5F">
            <w:pPr>
              <w:pStyle w:val="ConsPlusNormal"/>
              <w:spacing w:line="276" w:lineRule="auto"/>
              <w:ind w:left="226" w:hanging="9"/>
              <w:rPr>
                <w:rFonts w:ascii="Georgia" w:hAnsi="Georgia" w:cs="Times New Roman"/>
                <w:sz w:val="22"/>
                <w:szCs w:val="22"/>
              </w:rPr>
            </w:pPr>
            <w:r w:rsidRPr="00BD557B">
              <w:rPr>
                <w:rFonts w:ascii="Georgia" w:hAnsi="Georgia" w:cs="Times New Roman"/>
                <w:sz w:val="22"/>
                <w:szCs w:val="22"/>
              </w:rPr>
              <w:t xml:space="preserve">пенсионеры и граждане предпенсионного возраста </w:t>
            </w:r>
            <w:r w:rsidRPr="00BD557B">
              <w:rPr>
                <w:rFonts w:ascii="Georgia" w:hAnsi="Georgia" w:cs="Times New Roman"/>
                <w:sz w:val="22"/>
                <w:szCs w:val="22"/>
              </w:rPr>
              <w:br/>
              <w:t xml:space="preserve">(в течение пяти лет до наступления возраста, дающего право на страховую пенсию по старости, </w:t>
            </w:r>
            <w:r w:rsidRPr="00BD557B">
              <w:rPr>
                <w:rFonts w:ascii="Georgia" w:hAnsi="Georgia" w:cs="Times New Roman"/>
                <w:sz w:val="22"/>
                <w:szCs w:val="22"/>
              </w:rPr>
              <w:br/>
              <w:t>в том числе назначаемую досрочно)</w:t>
            </w:r>
          </w:p>
        </w:tc>
        <w:tc>
          <w:tcPr>
            <w:tcW w:w="2693"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3</w:t>
            </w:r>
          </w:p>
        </w:tc>
        <w:tc>
          <w:tcPr>
            <w:tcW w:w="3001"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600</w:t>
            </w:r>
          </w:p>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(250+200+150)</w:t>
            </w:r>
          </w:p>
        </w:tc>
      </w:tr>
      <w:tr w:rsidR="0090014C" w:rsidRPr="00B34980" w:rsidTr="00ED2A5F">
        <w:trPr>
          <w:jc w:val="center"/>
        </w:trPr>
        <w:tc>
          <w:tcPr>
            <w:tcW w:w="562"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2.5</w:t>
            </w:r>
          </w:p>
        </w:tc>
        <w:tc>
          <w:tcPr>
            <w:tcW w:w="3686" w:type="dxa"/>
          </w:tcPr>
          <w:p w:rsidR="0090014C" w:rsidRPr="00BD557B" w:rsidRDefault="0090014C" w:rsidP="00ED2A5F">
            <w:pPr>
              <w:pStyle w:val="ConsPlusNormal"/>
              <w:spacing w:line="276" w:lineRule="auto"/>
              <w:ind w:left="226" w:hanging="9"/>
              <w:rPr>
                <w:rFonts w:ascii="Georgia" w:hAnsi="Georgia" w:cs="Times New Roman"/>
                <w:sz w:val="22"/>
                <w:szCs w:val="22"/>
              </w:rPr>
            </w:pPr>
            <w:r w:rsidRPr="00BD557B">
              <w:rPr>
                <w:rFonts w:ascii="Georgia" w:hAnsi="Georgia" w:cs="Times New Roman"/>
                <w:sz w:val="22"/>
                <w:szCs w:val="22"/>
              </w:rPr>
              <w:t>выпускники детских домов в возрасте до двадцати трех лет</w:t>
            </w:r>
          </w:p>
        </w:tc>
        <w:tc>
          <w:tcPr>
            <w:tcW w:w="2693"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Pr>
                <w:rFonts w:ascii="Georgia" w:hAnsi="Georgia" w:cs="Times New Roman"/>
                <w:sz w:val="22"/>
                <w:szCs w:val="22"/>
              </w:rPr>
              <w:t>1,3</w:t>
            </w:r>
          </w:p>
        </w:tc>
        <w:tc>
          <w:tcPr>
            <w:tcW w:w="3001"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310</w:t>
            </w:r>
          </w:p>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(230+80)</w:t>
            </w:r>
          </w:p>
        </w:tc>
      </w:tr>
      <w:tr w:rsidR="0090014C" w:rsidRPr="00B34980" w:rsidTr="00ED2A5F">
        <w:trPr>
          <w:jc w:val="center"/>
        </w:trPr>
        <w:tc>
          <w:tcPr>
            <w:tcW w:w="562"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2.6</w:t>
            </w:r>
          </w:p>
        </w:tc>
        <w:tc>
          <w:tcPr>
            <w:tcW w:w="3686" w:type="dxa"/>
          </w:tcPr>
          <w:p w:rsidR="0090014C" w:rsidRPr="00BD557B" w:rsidRDefault="0090014C" w:rsidP="00ED2A5F">
            <w:pPr>
              <w:pStyle w:val="ConsPlusNormal"/>
              <w:spacing w:line="276" w:lineRule="auto"/>
              <w:ind w:left="226" w:hanging="9"/>
              <w:rPr>
                <w:rFonts w:ascii="Georgia" w:hAnsi="Georgia" w:cs="Times New Roman"/>
                <w:sz w:val="22"/>
                <w:szCs w:val="22"/>
              </w:rPr>
            </w:pPr>
            <w:r w:rsidRPr="00BD557B">
              <w:rPr>
                <w:rFonts w:ascii="Georgia" w:hAnsi="Georgia" w:cs="Times New Roman"/>
                <w:sz w:val="22"/>
                <w:szCs w:val="22"/>
              </w:rPr>
              <w:t>лица, освобожденные из мест лишения свободы и имеющие неснятую или непогашенную судимость</w:t>
            </w:r>
          </w:p>
        </w:tc>
        <w:tc>
          <w:tcPr>
            <w:tcW w:w="2693"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3</w:t>
            </w:r>
          </w:p>
        </w:tc>
        <w:tc>
          <w:tcPr>
            <w:tcW w:w="3001"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450</w:t>
            </w:r>
          </w:p>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(175+150+125)</w:t>
            </w:r>
          </w:p>
        </w:tc>
      </w:tr>
      <w:tr w:rsidR="0090014C" w:rsidRPr="00B34980" w:rsidTr="00ED2A5F">
        <w:trPr>
          <w:jc w:val="center"/>
        </w:trPr>
        <w:tc>
          <w:tcPr>
            <w:tcW w:w="562" w:type="dxa"/>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2.7</w:t>
            </w:r>
          </w:p>
        </w:tc>
        <w:tc>
          <w:tcPr>
            <w:tcW w:w="3686" w:type="dxa"/>
          </w:tcPr>
          <w:p w:rsidR="0090014C" w:rsidRPr="00BD557B" w:rsidRDefault="0090014C" w:rsidP="00ED2A5F">
            <w:pPr>
              <w:pStyle w:val="ConsPlusNormal"/>
              <w:spacing w:line="276" w:lineRule="auto"/>
              <w:ind w:left="226" w:hanging="9"/>
              <w:rPr>
                <w:rFonts w:ascii="Georgia" w:hAnsi="Georgia" w:cs="Times New Roman"/>
                <w:sz w:val="22"/>
                <w:szCs w:val="22"/>
              </w:rPr>
            </w:pPr>
            <w:r w:rsidRPr="00BD557B">
              <w:rPr>
                <w:rFonts w:ascii="Georgia" w:hAnsi="Georgia" w:cs="Times New Roman"/>
                <w:sz w:val="22"/>
                <w:szCs w:val="22"/>
              </w:rPr>
              <w:t>беженцы и вынужденные переселенцы</w:t>
            </w:r>
          </w:p>
        </w:tc>
        <w:tc>
          <w:tcPr>
            <w:tcW w:w="2693" w:type="dxa"/>
          </w:tcPr>
          <w:p w:rsidR="0090014C" w:rsidRPr="00BD557B" w:rsidRDefault="0090014C" w:rsidP="00ED2A5F">
            <w:pPr>
              <w:pStyle w:val="ConsPlusNormal"/>
              <w:spacing w:line="276" w:lineRule="auto"/>
              <w:rPr>
                <w:rFonts w:ascii="Georgia" w:hAnsi="Georgia" w:cs="Times New Roman"/>
                <w:sz w:val="22"/>
                <w:szCs w:val="22"/>
              </w:rPr>
            </w:pPr>
          </w:p>
        </w:tc>
        <w:tc>
          <w:tcPr>
            <w:tcW w:w="3001" w:type="dxa"/>
          </w:tcPr>
          <w:p w:rsidR="0090014C" w:rsidRPr="00BD557B" w:rsidRDefault="0090014C" w:rsidP="00ED2A5F">
            <w:pPr>
              <w:pStyle w:val="ConsPlusNormal"/>
              <w:spacing w:line="276" w:lineRule="auto"/>
              <w:rPr>
                <w:rFonts w:ascii="Georgia" w:hAnsi="Georgia" w:cs="Times New Roman"/>
                <w:sz w:val="22"/>
                <w:szCs w:val="22"/>
              </w:rPr>
            </w:pPr>
          </w:p>
        </w:tc>
      </w:tr>
      <w:tr w:rsidR="0090014C" w:rsidRPr="00B34980" w:rsidTr="00ED2A5F">
        <w:trPr>
          <w:jc w:val="center"/>
        </w:trPr>
        <w:tc>
          <w:tcPr>
            <w:tcW w:w="562" w:type="dxa"/>
            <w:tcBorders>
              <w:bottom w:val="single" w:sz="4" w:space="0" w:color="auto"/>
            </w:tcBorders>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lastRenderedPageBreak/>
              <w:t>2.8</w:t>
            </w:r>
          </w:p>
        </w:tc>
        <w:tc>
          <w:tcPr>
            <w:tcW w:w="3686" w:type="dxa"/>
            <w:tcBorders>
              <w:bottom w:val="single" w:sz="4" w:space="0" w:color="auto"/>
            </w:tcBorders>
          </w:tcPr>
          <w:p w:rsidR="0090014C" w:rsidRPr="00BD557B" w:rsidRDefault="0090014C" w:rsidP="00ED2A5F">
            <w:pPr>
              <w:pStyle w:val="ConsPlusNormal"/>
              <w:spacing w:line="276" w:lineRule="auto"/>
              <w:ind w:left="226" w:hanging="9"/>
              <w:rPr>
                <w:rFonts w:ascii="Georgia" w:hAnsi="Georgia" w:cs="Times New Roman"/>
                <w:sz w:val="22"/>
                <w:szCs w:val="22"/>
              </w:rPr>
            </w:pPr>
            <w:r w:rsidRPr="00BD557B">
              <w:rPr>
                <w:rFonts w:ascii="Georgia" w:hAnsi="Georgia" w:cs="Times New Roman"/>
                <w:sz w:val="22"/>
                <w:szCs w:val="22"/>
              </w:rPr>
              <w:t>малоимущие граждане</w:t>
            </w:r>
          </w:p>
        </w:tc>
        <w:tc>
          <w:tcPr>
            <w:tcW w:w="2693" w:type="dxa"/>
            <w:tcBorders>
              <w:bottom w:val="single" w:sz="4" w:space="0" w:color="auto"/>
            </w:tcBorders>
          </w:tcPr>
          <w:p w:rsidR="0090014C" w:rsidRPr="00BD557B" w:rsidRDefault="0090014C" w:rsidP="00ED2A5F">
            <w:pPr>
              <w:pStyle w:val="ConsPlusNormal"/>
              <w:spacing w:line="276" w:lineRule="auto"/>
              <w:rPr>
                <w:rFonts w:ascii="Georgia" w:hAnsi="Georgia" w:cs="Times New Roman"/>
                <w:sz w:val="22"/>
                <w:szCs w:val="22"/>
              </w:rPr>
            </w:pPr>
          </w:p>
        </w:tc>
        <w:tc>
          <w:tcPr>
            <w:tcW w:w="3001" w:type="dxa"/>
            <w:tcBorders>
              <w:bottom w:val="single" w:sz="4" w:space="0" w:color="auto"/>
            </w:tcBorders>
          </w:tcPr>
          <w:p w:rsidR="0090014C" w:rsidRPr="00BD557B" w:rsidRDefault="0090014C" w:rsidP="00ED2A5F">
            <w:pPr>
              <w:pStyle w:val="ConsPlusNormal"/>
              <w:spacing w:line="276" w:lineRule="auto"/>
              <w:rPr>
                <w:rFonts w:ascii="Georgia" w:hAnsi="Georgia" w:cs="Times New Roman"/>
                <w:sz w:val="22"/>
                <w:szCs w:val="22"/>
              </w:rPr>
            </w:pPr>
          </w:p>
        </w:tc>
      </w:tr>
      <w:tr w:rsidR="0090014C" w:rsidRPr="001D7074" w:rsidTr="00ED2A5F">
        <w:trPr>
          <w:jc w:val="center"/>
        </w:trPr>
        <w:tc>
          <w:tcPr>
            <w:tcW w:w="562"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2.9</w:t>
            </w:r>
          </w:p>
        </w:tc>
        <w:tc>
          <w:tcPr>
            <w:tcW w:w="3686"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pStyle w:val="ConsPlusNormal"/>
              <w:spacing w:line="276" w:lineRule="auto"/>
              <w:ind w:left="226" w:hanging="9"/>
              <w:rPr>
                <w:rFonts w:ascii="Georgia" w:hAnsi="Georgia" w:cs="Times New Roman"/>
                <w:sz w:val="22"/>
                <w:szCs w:val="22"/>
              </w:rPr>
            </w:pPr>
            <w:r w:rsidRPr="00BD557B">
              <w:rPr>
                <w:rFonts w:ascii="Georgia" w:hAnsi="Georgia" w:cs="Times New Roman"/>
                <w:sz w:val="22"/>
                <w:szCs w:val="22"/>
              </w:rPr>
              <w:t>лица без определенного места жительства и занятий</w:t>
            </w:r>
          </w:p>
        </w:tc>
        <w:tc>
          <w:tcPr>
            <w:tcW w:w="2693"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pStyle w:val="ConsPlusNormal"/>
              <w:spacing w:line="276" w:lineRule="auto"/>
              <w:rPr>
                <w:rFonts w:ascii="Georgia" w:hAnsi="Georgia" w:cs="Times New Roman"/>
                <w:sz w:val="22"/>
                <w:szCs w:val="22"/>
              </w:rPr>
            </w:pPr>
          </w:p>
        </w:tc>
        <w:tc>
          <w:tcPr>
            <w:tcW w:w="3001"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pStyle w:val="ConsPlusNormal"/>
              <w:spacing w:line="276" w:lineRule="auto"/>
              <w:rPr>
                <w:rFonts w:ascii="Georgia" w:hAnsi="Georgia" w:cs="Times New Roman"/>
                <w:sz w:val="22"/>
                <w:szCs w:val="22"/>
              </w:rPr>
            </w:pPr>
          </w:p>
        </w:tc>
      </w:tr>
      <w:tr w:rsidR="0090014C" w:rsidRPr="001D7074" w:rsidTr="00ED2A5F">
        <w:trPr>
          <w:jc w:val="center"/>
        </w:trPr>
        <w:tc>
          <w:tcPr>
            <w:tcW w:w="562"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2.10</w:t>
            </w:r>
          </w:p>
        </w:tc>
        <w:tc>
          <w:tcPr>
            <w:tcW w:w="3686"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pStyle w:val="ConsPlusNormal"/>
              <w:spacing w:line="276" w:lineRule="auto"/>
              <w:ind w:left="226" w:hanging="9"/>
              <w:rPr>
                <w:rFonts w:ascii="Georgia" w:hAnsi="Georgia" w:cs="Times New Roman"/>
                <w:sz w:val="22"/>
                <w:szCs w:val="22"/>
              </w:rPr>
            </w:pPr>
            <w:r w:rsidRPr="00BD557B">
              <w:rPr>
                <w:rFonts w:ascii="Georgia" w:hAnsi="Georgia" w:cs="Times New Roman"/>
                <w:sz w:val="22"/>
                <w:szCs w:val="22"/>
              </w:rPr>
              <w:t>граждане, признанные нуждающимися в социальном обслуживании</w:t>
            </w:r>
          </w:p>
        </w:tc>
        <w:tc>
          <w:tcPr>
            <w:tcW w:w="2693"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pStyle w:val="ConsPlusNormal"/>
              <w:spacing w:line="276" w:lineRule="auto"/>
              <w:rPr>
                <w:rFonts w:ascii="Georgia" w:hAnsi="Georgia" w:cs="Times New Roman"/>
                <w:sz w:val="22"/>
                <w:szCs w:val="22"/>
              </w:rPr>
            </w:pPr>
          </w:p>
        </w:tc>
        <w:tc>
          <w:tcPr>
            <w:tcW w:w="3001"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pStyle w:val="ConsPlusNormal"/>
              <w:spacing w:line="276" w:lineRule="auto"/>
              <w:rPr>
                <w:rFonts w:ascii="Georgia" w:hAnsi="Georgia" w:cs="Times New Roman"/>
                <w:sz w:val="22"/>
                <w:szCs w:val="22"/>
              </w:rPr>
            </w:pPr>
          </w:p>
        </w:tc>
      </w:tr>
    </w:tbl>
    <w:p w:rsidR="0090014C" w:rsidRDefault="0090014C" w:rsidP="0090014C">
      <w:pPr>
        <w:pStyle w:val="ConsPlusNonformat"/>
        <w:spacing w:before="120" w:line="276" w:lineRule="auto"/>
        <w:jc w:val="both"/>
        <w:rPr>
          <w:rFonts w:ascii="Georgia" w:hAnsi="Georgia" w:cs="Times New Roman"/>
          <w:sz w:val="24"/>
          <w:szCs w:val="24"/>
        </w:rPr>
      </w:pPr>
      <w:r w:rsidRPr="000E33D2">
        <w:rPr>
          <w:rFonts w:ascii="Georgia" w:hAnsi="Georgia" w:cs="Times New Roman"/>
          <w:sz w:val="24"/>
          <w:szCs w:val="24"/>
        </w:rPr>
        <w:t>Доля работников, относящихся к категориям, указанным в пункте 1 части 1 статьи 24.1 Федерального закона от 24 июля 2007 г. № 209-ФЗ «О развитии малого и среднего предпринимательства в Российской Федерации», в общей среднесписочной численности работников (человек) за предшествующий календарный год, в процентах –</w:t>
      </w:r>
      <w:r>
        <w:rPr>
          <w:rFonts w:ascii="Georgia" w:hAnsi="Georgia" w:cs="Times New Roman"/>
          <w:sz w:val="24"/>
          <w:szCs w:val="24"/>
        </w:rPr>
        <w:t xml:space="preserve"> </w:t>
      </w:r>
      <w:r w:rsidRPr="000E33D2">
        <w:rPr>
          <w:rFonts w:ascii="Georgia" w:hAnsi="Georgia" w:cs="Times New Roman"/>
          <w:sz w:val="24"/>
          <w:szCs w:val="24"/>
        </w:rPr>
        <w:t>84% (7,3/8,7).</w:t>
      </w:r>
    </w:p>
    <w:p w:rsidR="00E71CC3" w:rsidRDefault="00E71CC3">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Default="0090014C">
      <w:pPr>
        <w:rPr>
          <w:lang w:val="ru-RU"/>
        </w:rPr>
      </w:pPr>
    </w:p>
    <w:p w:rsidR="0090014C" w:rsidRPr="00BD557B" w:rsidRDefault="0090014C" w:rsidP="0090014C">
      <w:pPr>
        <w:pStyle w:val="3"/>
        <w:spacing w:before="360" w:after="360" w:line="276" w:lineRule="auto"/>
        <w:rPr>
          <w:rFonts w:ascii="Georgia" w:hAnsi="Georgia" w:cs="Times New Roman"/>
          <w:b/>
          <w:lang w:val="ru-RU"/>
        </w:rPr>
      </w:pPr>
      <w:r w:rsidRPr="00BD557B">
        <w:rPr>
          <w:rFonts w:ascii="Georgia" w:hAnsi="Georgia" w:cs="Times New Roman"/>
          <w:b/>
          <w:lang w:val="ru-RU"/>
        </w:rPr>
        <w:lastRenderedPageBreak/>
        <w:t xml:space="preserve">Пример заполнения </w:t>
      </w:r>
      <w:r w:rsidRPr="00C55602">
        <w:rPr>
          <w:rFonts w:ascii="Georgia" w:hAnsi="Georgia" w:cs="Times New Roman"/>
          <w:b/>
          <w:lang w:val="ru-RU"/>
        </w:rPr>
        <w:t xml:space="preserve">приложения </w:t>
      </w:r>
      <w:r w:rsidRPr="00BD557B">
        <w:rPr>
          <w:rFonts w:ascii="Georgia" w:hAnsi="Georgia" w:cs="Times New Roman"/>
          <w:b/>
          <w:lang w:val="ru-RU"/>
        </w:rPr>
        <w:t>№ 5</w:t>
      </w:r>
    </w:p>
    <w:p w:rsidR="0090014C" w:rsidRPr="00BD557B" w:rsidRDefault="0090014C" w:rsidP="0090014C">
      <w:pPr>
        <w:pStyle w:val="ConsPlusNormal"/>
        <w:spacing w:before="120" w:after="120" w:line="276" w:lineRule="auto"/>
        <w:ind w:firstLine="709"/>
        <w:jc w:val="both"/>
        <w:rPr>
          <w:rFonts w:ascii="Georgia" w:hAnsi="Georgia" w:cs="Times New Roman"/>
          <w:sz w:val="24"/>
          <w:szCs w:val="24"/>
        </w:rPr>
      </w:pPr>
      <w:r w:rsidRPr="00BD557B">
        <w:rPr>
          <w:rFonts w:ascii="Georgia" w:hAnsi="Georgia" w:cs="Times New Roman"/>
          <w:sz w:val="24"/>
          <w:szCs w:val="24"/>
        </w:rPr>
        <w:t>Заявитель-индивидуальный предприниматель продает в интернет-магазине игрушки, произведенные гражданами, отнесенными к категориям социально уязвимых (по договорам гражданско-правового характера, оплачиваются фактически произведенные такими гражданами игрушки).</w:t>
      </w:r>
    </w:p>
    <w:p w:rsidR="0090014C" w:rsidRDefault="0090014C" w:rsidP="0090014C">
      <w:pPr>
        <w:pStyle w:val="ConsPlusNormal"/>
        <w:spacing w:before="120" w:after="120" w:line="276" w:lineRule="auto"/>
        <w:ind w:firstLine="709"/>
        <w:jc w:val="both"/>
        <w:rPr>
          <w:rFonts w:ascii="Georgia" w:hAnsi="Georgia" w:cs="Times New Roman"/>
          <w:sz w:val="24"/>
          <w:szCs w:val="24"/>
        </w:rPr>
      </w:pPr>
      <w:r w:rsidRPr="00BD557B">
        <w:rPr>
          <w:rFonts w:ascii="Georgia" w:hAnsi="Georgia" w:cs="Times New Roman"/>
          <w:sz w:val="24"/>
          <w:szCs w:val="24"/>
        </w:rPr>
        <w:t>Среди граждан, у которых индивидуальный предприниматель закупает игрушки</w:t>
      </w:r>
      <w:r>
        <w:rPr>
          <w:rFonts w:ascii="Georgia" w:hAnsi="Georgia" w:cs="Times New Roman"/>
          <w:sz w:val="24"/>
          <w:szCs w:val="24"/>
        </w:rPr>
        <w:t>,</w:t>
      </w:r>
      <w:r w:rsidRPr="00BD557B">
        <w:rPr>
          <w:rFonts w:ascii="Georgia" w:hAnsi="Georgia" w:cs="Times New Roman"/>
          <w:sz w:val="24"/>
          <w:szCs w:val="24"/>
        </w:rPr>
        <w:t xml:space="preserve"> пятеро – пенсионеры, занимающиеся производством кукол; трое – матери-одиночки, занимающиеся изготовлением </w:t>
      </w:r>
      <w:r>
        <w:rPr>
          <w:rFonts w:ascii="Georgia" w:hAnsi="Georgia" w:cs="Times New Roman"/>
          <w:sz w:val="24"/>
          <w:szCs w:val="24"/>
        </w:rPr>
        <w:t xml:space="preserve">игрушечных </w:t>
      </w:r>
      <w:r w:rsidRPr="00BD557B">
        <w:rPr>
          <w:rFonts w:ascii="Georgia" w:hAnsi="Georgia" w:cs="Times New Roman"/>
          <w:sz w:val="24"/>
          <w:szCs w:val="24"/>
        </w:rPr>
        <w:t xml:space="preserve">медведей, двое – выпускники детских домов в возрасте 21 и 22 года, один из которых занимается производством кукол, второй – производством </w:t>
      </w:r>
      <w:r>
        <w:rPr>
          <w:rFonts w:ascii="Georgia" w:hAnsi="Georgia" w:cs="Times New Roman"/>
          <w:sz w:val="24"/>
          <w:szCs w:val="24"/>
        </w:rPr>
        <w:t xml:space="preserve">игрушечных </w:t>
      </w:r>
      <w:r w:rsidRPr="00BD557B">
        <w:rPr>
          <w:rFonts w:ascii="Georgia" w:hAnsi="Georgia" w:cs="Times New Roman"/>
          <w:sz w:val="24"/>
          <w:szCs w:val="24"/>
        </w:rPr>
        <w:t>медведей.</w:t>
      </w:r>
    </w:p>
    <w:p w:rsidR="0090014C" w:rsidRPr="00BD557B" w:rsidRDefault="0090014C" w:rsidP="0090014C">
      <w:pPr>
        <w:pStyle w:val="ConsPlusNormal"/>
        <w:spacing w:before="120" w:after="120" w:line="276" w:lineRule="auto"/>
        <w:ind w:firstLine="709"/>
        <w:jc w:val="both"/>
        <w:rPr>
          <w:rFonts w:ascii="Georgia" w:hAnsi="Georgia" w:cs="Times New Roman"/>
          <w:sz w:val="24"/>
          <w:szCs w:val="24"/>
        </w:rPr>
      </w:pPr>
      <w:r>
        <w:rPr>
          <w:rFonts w:ascii="Georgia" w:hAnsi="Georgia" w:cs="Times New Roman"/>
          <w:sz w:val="24"/>
          <w:szCs w:val="24"/>
        </w:rPr>
        <w:t>В течение года заявитель приобрел 200 игрушечных медведей у матерей-одиночек, 100 кукол у пенсионеров, 50 игрушечных медведей у одного выпускника детского дома и 50 кукол у второго выпускника детского дома.</w:t>
      </w:r>
    </w:p>
    <w:p w:rsidR="0090014C" w:rsidRDefault="0090014C" w:rsidP="0090014C">
      <w:pPr>
        <w:pStyle w:val="ConsPlusNormal"/>
        <w:spacing w:before="120" w:after="120" w:line="276" w:lineRule="auto"/>
        <w:ind w:firstLine="709"/>
        <w:jc w:val="both"/>
        <w:rPr>
          <w:rFonts w:ascii="Georgia" w:hAnsi="Georgia" w:cs="Times New Roman"/>
          <w:sz w:val="24"/>
          <w:szCs w:val="24"/>
        </w:rPr>
      </w:pPr>
      <w:r w:rsidRPr="00BD557B">
        <w:rPr>
          <w:rFonts w:ascii="Georgia" w:hAnsi="Georgia" w:cs="Times New Roman"/>
          <w:sz w:val="24"/>
          <w:szCs w:val="24"/>
        </w:rPr>
        <w:t xml:space="preserve">За предыдущий год заявитель-индивидуальный предприниматель продал 100 кукол и 200 </w:t>
      </w:r>
      <w:r>
        <w:rPr>
          <w:rFonts w:ascii="Georgia" w:hAnsi="Georgia" w:cs="Times New Roman"/>
          <w:sz w:val="24"/>
          <w:szCs w:val="24"/>
        </w:rPr>
        <w:t xml:space="preserve">игрушечных </w:t>
      </w:r>
      <w:r w:rsidRPr="00BD557B">
        <w:rPr>
          <w:rFonts w:ascii="Georgia" w:hAnsi="Georgia" w:cs="Times New Roman"/>
          <w:sz w:val="24"/>
          <w:szCs w:val="24"/>
        </w:rPr>
        <w:t>медведей. Согласно разделу I Книги учета доходов индивидуальных предпринимателей, применяющих ПСН, общая выручка от реализации кукол составила 1</w:t>
      </w:r>
      <w:r>
        <w:rPr>
          <w:rFonts w:ascii="Georgia" w:hAnsi="Georgia" w:cs="Times New Roman"/>
          <w:sz w:val="24"/>
          <w:szCs w:val="24"/>
        </w:rPr>
        <w:t>5</w:t>
      </w:r>
      <w:r w:rsidRPr="00BD557B">
        <w:rPr>
          <w:rFonts w:ascii="Georgia" w:hAnsi="Georgia" w:cs="Times New Roman"/>
          <w:sz w:val="24"/>
          <w:szCs w:val="24"/>
        </w:rPr>
        <w:t xml:space="preserve">0 рублей, от реализации </w:t>
      </w:r>
      <w:r>
        <w:rPr>
          <w:rFonts w:ascii="Georgia" w:hAnsi="Georgia" w:cs="Times New Roman"/>
          <w:sz w:val="24"/>
          <w:szCs w:val="24"/>
        </w:rPr>
        <w:t xml:space="preserve">игрушечных </w:t>
      </w:r>
      <w:r w:rsidRPr="00BD557B">
        <w:rPr>
          <w:rFonts w:ascii="Georgia" w:hAnsi="Georgia" w:cs="Times New Roman"/>
          <w:sz w:val="24"/>
          <w:szCs w:val="24"/>
        </w:rPr>
        <w:t xml:space="preserve">медведей – </w:t>
      </w:r>
      <w:r>
        <w:rPr>
          <w:rFonts w:ascii="Georgia" w:hAnsi="Georgia" w:cs="Times New Roman"/>
          <w:sz w:val="24"/>
          <w:szCs w:val="24"/>
        </w:rPr>
        <w:t>3</w:t>
      </w:r>
      <w:r w:rsidRPr="00BD557B">
        <w:rPr>
          <w:rFonts w:ascii="Georgia" w:hAnsi="Georgia" w:cs="Times New Roman"/>
          <w:sz w:val="24"/>
          <w:szCs w:val="24"/>
        </w:rPr>
        <w:t>00 рублей.</w:t>
      </w:r>
    </w:p>
    <w:tbl>
      <w:tblPr>
        <w:tblStyle w:val="a7"/>
        <w:tblW w:w="0" w:type="auto"/>
        <w:tblLook w:val="04A0" w:firstRow="1" w:lastRow="0" w:firstColumn="1" w:lastColumn="0" w:noHBand="0" w:noVBand="1"/>
      </w:tblPr>
      <w:tblGrid>
        <w:gridCol w:w="3228"/>
        <w:gridCol w:w="2067"/>
        <w:gridCol w:w="2077"/>
        <w:gridCol w:w="2541"/>
      </w:tblGrid>
      <w:tr w:rsidR="0090014C" w:rsidRPr="001D7074" w:rsidTr="00ED2A5F">
        <w:trPr>
          <w:trHeight w:val="1427"/>
          <w:tblHeader/>
        </w:trPr>
        <w:tc>
          <w:tcPr>
            <w:tcW w:w="3228" w:type="dxa"/>
            <w:tcBorders>
              <w:top w:val="single" w:sz="4" w:space="0" w:color="auto"/>
              <w:left w:val="single" w:sz="4" w:space="0" w:color="auto"/>
              <w:bottom w:val="single" w:sz="4" w:space="0" w:color="auto"/>
              <w:right w:val="single" w:sz="4" w:space="0" w:color="auto"/>
            </w:tcBorders>
            <w:vAlign w:val="center"/>
          </w:tcPr>
          <w:p w:rsidR="0090014C" w:rsidRPr="00BD557B" w:rsidRDefault="0090014C" w:rsidP="00ED2A5F">
            <w:pPr>
              <w:autoSpaceDE w:val="0"/>
              <w:autoSpaceDN w:val="0"/>
              <w:adjustRightInd w:val="0"/>
              <w:spacing w:line="276" w:lineRule="auto"/>
              <w:jc w:val="center"/>
              <w:rPr>
                <w:rFonts w:ascii="Georgia" w:hAnsi="Georgia" w:cs="Times New Roman"/>
              </w:rPr>
            </w:pPr>
            <w:r w:rsidRPr="00BD557B">
              <w:rPr>
                <w:rFonts w:ascii="Georgia" w:hAnsi="Georgia" w:cs="Times New Roman"/>
              </w:rPr>
              <w:t xml:space="preserve">Наименование </w:t>
            </w:r>
            <w:r w:rsidRPr="00BD557B">
              <w:rPr>
                <w:rFonts w:ascii="Georgia" w:hAnsi="Georgia" w:cs="Times New Roman"/>
              </w:rPr>
              <w:br/>
              <w:t>показателя</w:t>
            </w:r>
          </w:p>
          <w:p w:rsidR="0090014C" w:rsidRPr="00BD557B" w:rsidRDefault="0090014C" w:rsidP="00ED2A5F">
            <w:pPr>
              <w:autoSpaceDE w:val="0"/>
              <w:autoSpaceDN w:val="0"/>
              <w:adjustRightInd w:val="0"/>
              <w:spacing w:line="276" w:lineRule="auto"/>
              <w:jc w:val="center"/>
              <w:rPr>
                <w:rFonts w:ascii="Georgia" w:hAnsi="Georgia" w:cs="Times New Roman"/>
              </w:rPr>
            </w:pPr>
          </w:p>
        </w:tc>
        <w:tc>
          <w:tcPr>
            <w:tcW w:w="2067" w:type="dxa"/>
            <w:tcBorders>
              <w:top w:val="single" w:sz="4" w:space="0" w:color="auto"/>
              <w:left w:val="single" w:sz="4" w:space="0" w:color="auto"/>
              <w:bottom w:val="single" w:sz="4" w:space="0" w:color="auto"/>
              <w:right w:val="single" w:sz="4" w:space="0" w:color="auto"/>
            </w:tcBorders>
            <w:vAlign w:val="center"/>
            <w:hideMark/>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Наименование производимых товаров (работ, услуг)</w:t>
            </w:r>
          </w:p>
        </w:tc>
        <w:tc>
          <w:tcPr>
            <w:tcW w:w="2077" w:type="dxa"/>
            <w:tcBorders>
              <w:top w:val="single" w:sz="4" w:space="0" w:color="auto"/>
              <w:left w:val="single" w:sz="4" w:space="0" w:color="auto"/>
              <w:bottom w:val="single" w:sz="4" w:space="0" w:color="auto"/>
              <w:right w:val="single" w:sz="4" w:space="0" w:color="auto"/>
            </w:tcBorders>
            <w:vAlign w:val="center"/>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Количество заключенных договоров (с указанием предмета договоров)</w:t>
            </w:r>
          </w:p>
        </w:tc>
        <w:tc>
          <w:tcPr>
            <w:tcW w:w="2541" w:type="dxa"/>
            <w:tcBorders>
              <w:top w:val="single" w:sz="4" w:space="0" w:color="auto"/>
              <w:left w:val="single" w:sz="4" w:space="0" w:color="auto"/>
              <w:bottom w:val="single" w:sz="4" w:space="0" w:color="auto"/>
              <w:right w:val="single" w:sz="4" w:space="0" w:color="auto"/>
            </w:tcBorders>
            <w:vAlign w:val="center"/>
            <w:hideMark/>
          </w:tcPr>
          <w:p w:rsidR="0090014C" w:rsidRPr="00BD557B" w:rsidRDefault="0090014C" w:rsidP="00ED2A5F">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Выручка от реализации за предшествующий календарный год (объем денежных средств по договорам), рублей</w:t>
            </w:r>
          </w:p>
        </w:tc>
      </w:tr>
      <w:tr w:rsidR="0090014C" w:rsidRPr="0057156C" w:rsidTr="00ED2A5F">
        <w:tc>
          <w:tcPr>
            <w:tcW w:w="3228" w:type="dxa"/>
            <w:tcBorders>
              <w:top w:val="single" w:sz="4" w:space="0" w:color="auto"/>
              <w:left w:val="single" w:sz="4" w:space="0" w:color="auto"/>
              <w:bottom w:val="single" w:sz="4" w:space="0" w:color="auto"/>
              <w:right w:val="single" w:sz="4" w:space="0" w:color="auto"/>
            </w:tcBorders>
            <w:hideMark/>
          </w:tcPr>
          <w:p w:rsidR="0090014C" w:rsidRPr="00BD557B" w:rsidRDefault="0090014C" w:rsidP="00ED2A5F">
            <w:pPr>
              <w:pStyle w:val="ConsPlusNormal"/>
              <w:spacing w:line="276" w:lineRule="auto"/>
              <w:ind w:firstLine="0"/>
              <w:jc w:val="both"/>
              <w:rPr>
                <w:rFonts w:ascii="Georgia" w:hAnsi="Georgia" w:cs="Times New Roman"/>
                <w:sz w:val="22"/>
                <w:szCs w:val="22"/>
              </w:rPr>
            </w:pPr>
            <w:r w:rsidRPr="00BD557B">
              <w:rPr>
                <w:rFonts w:ascii="Georgia" w:hAnsi="Georgia" w:cs="Times New Roman"/>
                <w:sz w:val="22"/>
                <w:szCs w:val="22"/>
              </w:rPr>
              <w:t>Всего граждан, относящихся к категориям, указанным в пункте 1 части 1 статьи 24.1 Федерального закона, в том числе:</w:t>
            </w:r>
          </w:p>
        </w:tc>
        <w:tc>
          <w:tcPr>
            <w:tcW w:w="206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hAnsi="Georgia" w:cs="Times New Roman"/>
                <w:lang w:val="ru-RU"/>
              </w:rPr>
            </w:pPr>
          </w:p>
        </w:tc>
        <w:tc>
          <w:tcPr>
            <w:tcW w:w="207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jc w:val="center"/>
              <w:rPr>
                <w:rFonts w:ascii="Georgia" w:hAnsi="Georgia" w:cs="Times New Roman"/>
                <w:lang w:val="ru-RU"/>
              </w:rPr>
            </w:pPr>
            <w:r w:rsidRPr="0090014C">
              <w:rPr>
                <w:rFonts w:ascii="Georgia" w:hAnsi="Georgia" w:cs="Times New Roman"/>
                <w:lang w:val="ru-RU"/>
              </w:rPr>
              <w:t>30 договоров на приобретение произведенной продукции (400 единиц продукции, по 1 рублю за штуку в среднем).</w:t>
            </w:r>
          </w:p>
        </w:tc>
        <w:tc>
          <w:tcPr>
            <w:tcW w:w="2541"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spacing w:line="276" w:lineRule="auto"/>
              <w:jc w:val="center"/>
              <w:rPr>
                <w:rFonts w:ascii="Georgia" w:hAnsi="Georgia" w:cs="Times New Roman"/>
              </w:rPr>
            </w:pPr>
            <w:r>
              <w:rPr>
                <w:rFonts w:ascii="Georgia" w:hAnsi="Georgia" w:cs="Times New Roman"/>
              </w:rPr>
              <w:t>450</w:t>
            </w:r>
          </w:p>
        </w:tc>
      </w:tr>
      <w:tr w:rsidR="0090014C" w:rsidRPr="00934BD0" w:rsidTr="00ED2A5F">
        <w:tc>
          <w:tcPr>
            <w:tcW w:w="3228" w:type="dxa"/>
            <w:tcBorders>
              <w:top w:val="single" w:sz="4" w:space="0" w:color="auto"/>
              <w:left w:val="single" w:sz="4" w:space="0" w:color="auto"/>
              <w:bottom w:val="single" w:sz="4" w:space="0" w:color="auto"/>
              <w:right w:val="single" w:sz="4" w:space="0" w:color="auto"/>
            </w:tcBorders>
            <w:hideMark/>
          </w:tcPr>
          <w:p w:rsidR="0090014C" w:rsidRPr="00BD557B" w:rsidRDefault="0090014C" w:rsidP="00ED2A5F">
            <w:pPr>
              <w:spacing w:line="276" w:lineRule="auto"/>
              <w:ind w:left="226" w:hanging="11"/>
              <w:jc w:val="both"/>
              <w:rPr>
                <w:rFonts w:ascii="Georgia" w:hAnsi="Georgia" w:cs="Times New Roman"/>
              </w:rPr>
            </w:pPr>
            <w:r>
              <w:rPr>
                <w:rFonts w:ascii="Georgia" w:hAnsi="Georgia" w:cs="Times New Roman"/>
              </w:rPr>
              <w:t>инвалиды</w:t>
            </w:r>
          </w:p>
        </w:tc>
        <w:tc>
          <w:tcPr>
            <w:tcW w:w="2067"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spacing w:line="276" w:lineRule="auto"/>
              <w:jc w:val="center"/>
              <w:rPr>
                <w:rFonts w:ascii="Georgia" w:hAnsi="Georgia" w:cs="Times New Roman"/>
              </w:rPr>
            </w:pPr>
          </w:p>
        </w:tc>
      </w:tr>
      <w:tr w:rsidR="0090014C" w:rsidRPr="001D7074" w:rsidTr="00ED2A5F">
        <w:tc>
          <w:tcPr>
            <w:tcW w:w="3228" w:type="dxa"/>
            <w:tcBorders>
              <w:top w:val="single" w:sz="4" w:space="0" w:color="auto"/>
              <w:left w:val="single" w:sz="4" w:space="0" w:color="auto"/>
              <w:bottom w:val="single" w:sz="4" w:space="0" w:color="auto"/>
              <w:right w:val="single" w:sz="4" w:space="0" w:color="auto"/>
            </w:tcBorders>
            <w:hideMark/>
          </w:tcPr>
          <w:p w:rsidR="0090014C" w:rsidRPr="0090014C" w:rsidRDefault="0090014C" w:rsidP="00ED2A5F">
            <w:pPr>
              <w:spacing w:line="276" w:lineRule="auto"/>
              <w:ind w:left="226" w:hanging="11"/>
              <w:jc w:val="both"/>
              <w:rPr>
                <w:rFonts w:ascii="Georgia" w:hAnsi="Georgia" w:cs="Times New Roman"/>
                <w:lang w:val="ru-RU"/>
              </w:rPr>
            </w:pPr>
            <w:r w:rsidRPr="0090014C">
              <w:rPr>
                <w:rFonts w:ascii="Georgia" w:hAnsi="Georgia" w:cs="Times New Roman"/>
                <w:lang w:val="ru-RU"/>
              </w:rPr>
              <w:t>лица с ограниченными возможностями здоровья</w:t>
            </w:r>
          </w:p>
        </w:tc>
        <w:tc>
          <w:tcPr>
            <w:tcW w:w="206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hAnsi="Georgia" w:cs="Times New Roman"/>
                <w:lang w:val="ru-RU"/>
              </w:rPr>
            </w:pPr>
          </w:p>
        </w:tc>
        <w:tc>
          <w:tcPr>
            <w:tcW w:w="207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hAnsi="Georgia" w:cs="Times New Roman"/>
                <w:lang w:val="ru-RU"/>
              </w:rPr>
            </w:pPr>
          </w:p>
        </w:tc>
        <w:tc>
          <w:tcPr>
            <w:tcW w:w="2541"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jc w:val="center"/>
              <w:rPr>
                <w:rFonts w:ascii="Georgia" w:hAnsi="Georgia" w:cs="Times New Roman"/>
                <w:lang w:val="ru-RU"/>
              </w:rPr>
            </w:pPr>
          </w:p>
        </w:tc>
      </w:tr>
      <w:tr w:rsidR="0090014C" w:rsidRPr="001D7074" w:rsidTr="00ED2A5F">
        <w:tc>
          <w:tcPr>
            <w:tcW w:w="3228" w:type="dxa"/>
            <w:tcBorders>
              <w:top w:val="single" w:sz="4" w:space="0" w:color="auto"/>
              <w:left w:val="single" w:sz="4" w:space="0" w:color="auto"/>
              <w:bottom w:val="single" w:sz="4" w:space="0" w:color="auto"/>
              <w:right w:val="single" w:sz="4" w:space="0" w:color="auto"/>
            </w:tcBorders>
            <w:hideMark/>
          </w:tcPr>
          <w:p w:rsidR="0090014C" w:rsidRPr="0090014C" w:rsidRDefault="0090014C" w:rsidP="00ED2A5F">
            <w:pPr>
              <w:spacing w:line="276" w:lineRule="auto"/>
              <w:ind w:left="226" w:hanging="11"/>
              <w:jc w:val="both"/>
              <w:rPr>
                <w:rFonts w:ascii="Georgia" w:hAnsi="Georgia" w:cs="Times New Roman"/>
                <w:lang w:val="ru-RU"/>
              </w:rPr>
            </w:pPr>
            <w:r w:rsidRPr="0090014C">
              <w:rPr>
                <w:rFonts w:ascii="Georgia" w:hAnsi="Georgia" w:cs="Times New Roman"/>
                <w:lang w:val="ru-RU"/>
              </w:rPr>
              <w:t>одинокие и (или) многодетные родители, воспитывающие несовершеннолетних детей, в том числе детей-инвалидов</w:t>
            </w:r>
          </w:p>
          <w:p w:rsidR="0090014C" w:rsidRPr="0090014C" w:rsidRDefault="0090014C" w:rsidP="00ED2A5F">
            <w:pPr>
              <w:spacing w:line="276" w:lineRule="auto"/>
              <w:ind w:left="226" w:hanging="11"/>
              <w:jc w:val="both"/>
              <w:rPr>
                <w:rFonts w:ascii="Georgia" w:hAnsi="Georgia" w:cs="Times New Roman"/>
                <w:lang w:val="ru-RU"/>
              </w:rPr>
            </w:pPr>
          </w:p>
        </w:tc>
        <w:tc>
          <w:tcPr>
            <w:tcW w:w="206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eastAsia="Times New Roman" w:hAnsi="Georgia" w:cs="Times New Roman"/>
                <w:lang w:val="ru-RU"/>
              </w:rPr>
            </w:pPr>
            <w:r w:rsidRPr="0090014C">
              <w:rPr>
                <w:rFonts w:ascii="Georgia" w:hAnsi="Georgia" w:cs="Times New Roman"/>
                <w:lang w:val="ru-RU"/>
              </w:rPr>
              <w:t>Игрушки ручной работы</w:t>
            </w:r>
          </w:p>
          <w:p w:rsidR="0090014C" w:rsidRPr="0090014C" w:rsidRDefault="0090014C" w:rsidP="00ED2A5F">
            <w:pPr>
              <w:spacing w:line="276" w:lineRule="auto"/>
              <w:rPr>
                <w:rFonts w:ascii="Georgia" w:eastAsia="Times New Roman" w:hAnsi="Georgia" w:cs="Times New Roman"/>
                <w:lang w:val="ru-RU"/>
              </w:rPr>
            </w:pPr>
          </w:p>
          <w:p w:rsidR="0090014C" w:rsidRPr="0090014C" w:rsidRDefault="0090014C" w:rsidP="00ED2A5F">
            <w:pPr>
              <w:spacing w:line="276" w:lineRule="auto"/>
              <w:rPr>
                <w:rFonts w:ascii="Georgia" w:hAnsi="Georgia" w:cs="Times New Roman"/>
                <w:lang w:val="ru-RU"/>
              </w:rPr>
            </w:pPr>
            <w:r w:rsidRPr="0090014C">
              <w:rPr>
                <w:rFonts w:ascii="Georgia" w:hAnsi="Georgia" w:cs="Times New Roman"/>
                <w:i/>
                <w:lang w:val="ru-RU"/>
              </w:rPr>
              <w:t xml:space="preserve">Также данные товары производятся пенсионерами и </w:t>
            </w:r>
            <w:r w:rsidRPr="0090014C">
              <w:rPr>
                <w:rFonts w:ascii="Georgia" w:hAnsi="Georgia" w:cs="Times New Roman"/>
                <w:i/>
                <w:lang w:val="ru-RU"/>
              </w:rPr>
              <w:lastRenderedPageBreak/>
              <w:t>выпускниками детских домов в возрасте до двадцати трех лет</w:t>
            </w:r>
          </w:p>
        </w:tc>
        <w:tc>
          <w:tcPr>
            <w:tcW w:w="207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hAnsi="Georgia" w:cs="Times New Roman"/>
                <w:lang w:val="ru-RU"/>
              </w:rPr>
            </w:pPr>
            <w:r w:rsidRPr="0090014C">
              <w:rPr>
                <w:rFonts w:ascii="Georgia" w:hAnsi="Georgia" w:cs="Times New Roman"/>
                <w:lang w:val="ru-RU"/>
              </w:rPr>
              <w:lastRenderedPageBreak/>
              <w:t>10 договоров на приобретение произведенной продукции (200 единиц продукции, по 1 рублю за штуку в среднем).</w:t>
            </w:r>
          </w:p>
          <w:p w:rsidR="0090014C" w:rsidRPr="0090014C" w:rsidRDefault="0090014C" w:rsidP="00ED2A5F">
            <w:pPr>
              <w:spacing w:line="276" w:lineRule="auto"/>
              <w:rPr>
                <w:rFonts w:ascii="Georgia" w:hAnsi="Georgia" w:cs="Times New Roman"/>
                <w:lang w:val="ru-RU"/>
              </w:rPr>
            </w:pPr>
          </w:p>
          <w:p w:rsidR="0090014C" w:rsidRPr="0090014C" w:rsidRDefault="0090014C" w:rsidP="00ED2A5F">
            <w:pPr>
              <w:spacing w:line="276" w:lineRule="auto"/>
              <w:rPr>
                <w:rFonts w:ascii="Georgia" w:hAnsi="Georgia" w:cs="Times New Roman"/>
                <w:lang w:val="ru-RU"/>
              </w:rPr>
            </w:pPr>
            <w:r w:rsidRPr="0090014C">
              <w:rPr>
                <w:rFonts w:ascii="Georgia" w:hAnsi="Georgia" w:cs="Times New Roman"/>
                <w:i/>
                <w:szCs w:val="24"/>
                <w:lang w:val="ru-RU"/>
              </w:rPr>
              <w:t>Граждане работают на основании договоров гражданско-правового характера.</w:t>
            </w:r>
          </w:p>
        </w:tc>
        <w:tc>
          <w:tcPr>
            <w:tcW w:w="2541"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jc w:val="center"/>
              <w:rPr>
                <w:rFonts w:ascii="Georgia" w:hAnsi="Georgia" w:cs="Times New Roman"/>
                <w:lang w:val="ru-RU"/>
              </w:rPr>
            </w:pPr>
            <w:r w:rsidRPr="0090014C">
              <w:rPr>
                <w:rFonts w:ascii="Georgia" w:hAnsi="Georgia" w:cs="Times New Roman"/>
                <w:lang w:val="ru-RU"/>
              </w:rPr>
              <w:lastRenderedPageBreak/>
              <w:t xml:space="preserve">450 </w:t>
            </w:r>
          </w:p>
          <w:p w:rsidR="0090014C" w:rsidRPr="0090014C" w:rsidRDefault="0090014C" w:rsidP="00ED2A5F">
            <w:pPr>
              <w:spacing w:line="276" w:lineRule="auto"/>
              <w:jc w:val="center"/>
              <w:rPr>
                <w:rFonts w:ascii="Georgia" w:hAnsi="Georgia" w:cs="Times New Roman"/>
                <w:i/>
                <w:lang w:val="ru-RU"/>
              </w:rPr>
            </w:pPr>
          </w:p>
          <w:p w:rsidR="0090014C" w:rsidRPr="0090014C" w:rsidRDefault="0090014C" w:rsidP="00ED2A5F">
            <w:pPr>
              <w:spacing w:line="276" w:lineRule="auto"/>
              <w:jc w:val="center"/>
              <w:rPr>
                <w:rFonts w:ascii="Georgia" w:hAnsi="Georgia" w:cs="Times New Roman"/>
                <w:i/>
                <w:lang w:val="ru-RU"/>
              </w:rPr>
            </w:pPr>
            <w:r w:rsidRPr="0090014C">
              <w:rPr>
                <w:rFonts w:ascii="Georgia" w:hAnsi="Georgia" w:cs="Times New Roman"/>
                <w:i/>
                <w:lang w:val="ru-RU"/>
              </w:rPr>
              <w:t xml:space="preserve">Суммарная выручка от реализации продукции, произведенной матерями-одиночками, пенсионерами и </w:t>
            </w:r>
            <w:r w:rsidRPr="0090014C">
              <w:rPr>
                <w:rFonts w:ascii="Georgia" w:hAnsi="Georgia" w:cs="Times New Roman"/>
                <w:i/>
                <w:lang w:val="ru-RU"/>
              </w:rPr>
              <w:lastRenderedPageBreak/>
              <w:t xml:space="preserve">выпускниками детдомов </w:t>
            </w:r>
          </w:p>
        </w:tc>
      </w:tr>
      <w:tr w:rsidR="0090014C" w:rsidRPr="001D7074" w:rsidTr="00ED2A5F">
        <w:tc>
          <w:tcPr>
            <w:tcW w:w="3228" w:type="dxa"/>
            <w:tcBorders>
              <w:top w:val="single" w:sz="4" w:space="0" w:color="auto"/>
              <w:left w:val="single" w:sz="4" w:space="0" w:color="auto"/>
              <w:bottom w:val="single" w:sz="4" w:space="0" w:color="auto"/>
              <w:right w:val="single" w:sz="4" w:space="0" w:color="auto"/>
            </w:tcBorders>
            <w:hideMark/>
          </w:tcPr>
          <w:p w:rsidR="0090014C" w:rsidRPr="0090014C" w:rsidRDefault="0090014C" w:rsidP="00ED2A5F">
            <w:pPr>
              <w:spacing w:line="276" w:lineRule="auto"/>
              <w:ind w:left="226" w:hanging="11"/>
              <w:jc w:val="both"/>
              <w:rPr>
                <w:rFonts w:ascii="Georgia" w:hAnsi="Georgia" w:cs="Times New Roman"/>
                <w:lang w:val="ru-RU"/>
              </w:rPr>
            </w:pPr>
            <w:r w:rsidRPr="0090014C">
              <w:rPr>
                <w:rFonts w:ascii="Georgia" w:hAnsi="Georgia" w:cs="Times New Roman"/>
                <w:lang w:val="ru-RU"/>
              </w:rPr>
              <w:lastRenderedPageBreak/>
              <w:t>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206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eastAsia="Times New Roman" w:hAnsi="Georgia" w:cs="Times New Roman"/>
                <w:lang w:val="ru-RU"/>
              </w:rPr>
            </w:pPr>
            <w:r w:rsidRPr="0090014C">
              <w:rPr>
                <w:rFonts w:ascii="Georgia" w:hAnsi="Georgia" w:cs="Times New Roman"/>
                <w:lang w:val="ru-RU"/>
              </w:rPr>
              <w:t>Игрушки ручной работы</w:t>
            </w:r>
          </w:p>
          <w:p w:rsidR="0090014C" w:rsidRPr="0090014C" w:rsidRDefault="0090014C" w:rsidP="00ED2A5F">
            <w:pPr>
              <w:spacing w:line="276" w:lineRule="auto"/>
              <w:rPr>
                <w:rFonts w:ascii="Georgia" w:hAnsi="Georgia" w:cs="Times New Roman"/>
                <w:lang w:val="ru-RU"/>
              </w:rPr>
            </w:pPr>
          </w:p>
          <w:p w:rsidR="0090014C" w:rsidRPr="0090014C" w:rsidRDefault="0090014C" w:rsidP="00ED2A5F">
            <w:pPr>
              <w:spacing w:line="276" w:lineRule="auto"/>
              <w:rPr>
                <w:rFonts w:ascii="Georgia" w:hAnsi="Georgia" w:cs="Times New Roman"/>
                <w:i/>
                <w:lang w:val="ru-RU"/>
              </w:rPr>
            </w:pPr>
            <w:r w:rsidRPr="0090014C">
              <w:rPr>
                <w:rFonts w:ascii="Georgia" w:hAnsi="Georgia" w:cs="Times New Roman"/>
                <w:i/>
                <w:lang w:val="ru-RU"/>
              </w:rPr>
              <w:t>Также данные товары производятся одинокими и многодетными родителями и выпускниками детских домов в возрасте до двадцати трех лет</w:t>
            </w:r>
          </w:p>
        </w:tc>
        <w:tc>
          <w:tcPr>
            <w:tcW w:w="2077" w:type="dxa"/>
            <w:tcBorders>
              <w:top w:val="single" w:sz="4" w:space="0" w:color="auto"/>
              <w:left w:val="single" w:sz="4" w:space="0" w:color="auto"/>
              <w:bottom w:val="single" w:sz="4" w:space="0" w:color="auto"/>
              <w:right w:val="single" w:sz="4" w:space="0" w:color="auto"/>
            </w:tcBorders>
            <w:hideMark/>
          </w:tcPr>
          <w:p w:rsidR="0090014C" w:rsidRPr="0090014C" w:rsidRDefault="0090014C" w:rsidP="00ED2A5F">
            <w:pPr>
              <w:spacing w:line="276" w:lineRule="auto"/>
              <w:rPr>
                <w:rFonts w:ascii="Georgia" w:hAnsi="Georgia" w:cs="Times New Roman"/>
                <w:lang w:val="ru-RU"/>
              </w:rPr>
            </w:pPr>
            <w:r w:rsidRPr="0090014C">
              <w:rPr>
                <w:rFonts w:ascii="Georgia" w:hAnsi="Georgia" w:cs="Times New Roman"/>
                <w:lang w:val="ru-RU"/>
              </w:rPr>
              <w:t>10 договоров на приобретение произведенной продукции (100 единиц продукции, по 1 рублю за штуку в среднем).</w:t>
            </w:r>
          </w:p>
          <w:p w:rsidR="0090014C" w:rsidRPr="0090014C" w:rsidRDefault="0090014C" w:rsidP="00ED2A5F">
            <w:pPr>
              <w:spacing w:line="276" w:lineRule="auto"/>
              <w:rPr>
                <w:rFonts w:ascii="Georgia" w:hAnsi="Georgia" w:cs="Times New Roman"/>
                <w:lang w:val="ru-RU"/>
              </w:rPr>
            </w:pPr>
          </w:p>
          <w:p w:rsidR="0090014C" w:rsidRPr="0090014C" w:rsidRDefault="0090014C" w:rsidP="00ED2A5F">
            <w:pPr>
              <w:spacing w:line="276" w:lineRule="auto"/>
              <w:rPr>
                <w:rFonts w:ascii="Georgia" w:hAnsi="Georgia" w:cs="Times New Roman"/>
                <w:lang w:val="ru-RU"/>
              </w:rPr>
            </w:pPr>
            <w:r w:rsidRPr="0090014C">
              <w:rPr>
                <w:rFonts w:ascii="Georgia" w:hAnsi="Georgia" w:cs="Times New Roman"/>
                <w:i/>
                <w:szCs w:val="24"/>
                <w:lang w:val="ru-RU"/>
              </w:rPr>
              <w:t>Граждане работают на основании договоров гражданско-правового характера</w:t>
            </w:r>
          </w:p>
        </w:tc>
        <w:tc>
          <w:tcPr>
            <w:tcW w:w="2541" w:type="dxa"/>
            <w:tcBorders>
              <w:top w:val="single" w:sz="4" w:space="0" w:color="auto"/>
              <w:left w:val="single" w:sz="4" w:space="0" w:color="auto"/>
              <w:bottom w:val="single" w:sz="4" w:space="0" w:color="auto"/>
              <w:right w:val="single" w:sz="4" w:space="0" w:color="auto"/>
            </w:tcBorders>
            <w:hideMark/>
          </w:tcPr>
          <w:p w:rsidR="0090014C" w:rsidRPr="0090014C" w:rsidRDefault="0090014C" w:rsidP="00ED2A5F">
            <w:pPr>
              <w:spacing w:line="276" w:lineRule="auto"/>
              <w:jc w:val="center"/>
              <w:rPr>
                <w:rFonts w:ascii="Georgia" w:hAnsi="Georgia" w:cs="Times New Roman"/>
                <w:lang w:val="ru-RU"/>
              </w:rPr>
            </w:pPr>
            <w:r w:rsidRPr="0090014C">
              <w:rPr>
                <w:rFonts w:ascii="Georgia" w:hAnsi="Georgia" w:cs="Times New Roman"/>
                <w:lang w:val="ru-RU"/>
              </w:rPr>
              <w:t xml:space="preserve">450 </w:t>
            </w:r>
          </w:p>
          <w:p w:rsidR="0090014C" w:rsidRPr="0090014C" w:rsidRDefault="0090014C" w:rsidP="00ED2A5F">
            <w:pPr>
              <w:spacing w:line="276" w:lineRule="auto"/>
              <w:jc w:val="center"/>
              <w:rPr>
                <w:rFonts w:ascii="Georgia" w:hAnsi="Georgia" w:cs="Times New Roman"/>
                <w:i/>
                <w:lang w:val="ru-RU"/>
              </w:rPr>
            </w:pPr>
          </w:p>
          <w:p w:rsidR="0090014C" w:rsidRPr="0090014C" w:rsidRDefault="0090014C" w:rsidP="00ED2A5F">
            <w:pPr>
              <w:spacing w:line="276" w:lineRule="auto"/>
              <w:jc w:val="center"/>
              <w:rPr>
                <w:rFonts w:ascii="Georgia" w:hAnsi="Georgia" w:cs="Times New Roman"/>
                <w:lang w:val="ru-RU"/>
              </w:rPr>
            </w:pPr>
            <w:r w:rsidRPr="0090014C">
              <w:rPr>
                <w:rFonts w:ascii="Georgia" w:hAnsi="Georgia" w:cs="Times New Roman"/>
                <w:i/>
                <w:lang w:val="ru-RU"/>
              </w:rPr>
              <w:t>Суммарная выручка от реализации продукции, произведенной матерями-одиночками, пенсионерами и выпускниками детдомов</w:t>
            </w:r>
          </w:p>
        </w:tc>
      </w:tr>
      <w:tr w:rsidR="0090014C" w:rsidRPr="001D7074" w:rsidTr="00ED2A5F">
        <w:tc>
          <w:tcPr>
            <w:tcW w:w="3228" w:type="dxa"/>
            <w:tcBorders>
              <w:top w:val="single" w:sz="4" w:space="0" w:color="auto"/>
              <w:left w:val="single" w:sz="4" w:space="0" w:color="auto"/>
              <w:bottom w:val="single" w:sz="4" w:space="0" w:color="auto"/>
              <w:right w:val="single" w:sz="4" w:space="0" w:color="auto"/>
            </w:tcBorders>
            <w:hideMark/>
          </w:tcPr>
          <w:p w:rsidR="0090014C" w:rsidRPr="0090014C" w:rsidRDefault="0090014C" w:rsidP="00ED2A5F">
            <w:pPr>
              <w:spacing w:line="276" w:lineRule="auto"/>
              <w:ind w:left="226" w:hanging="11"/>
              <w:jc w:val="both"/>
              <w:rPr>
                <w:rFonts w:ascii="Georgia" w:hAnsi="Georgia" w:cs="Times New Roman"/>
                <w:lang w:val="ru-RU"/>
              </w:rPr>
            </w:pPr>
            <w:r w:rsidRPr="0090014C">
              <w:rPr>
                <w:rFonts w:ascii="Georgia" w:hAnsi="Georgia" w:cs="Times New Roman"/>
                <w:lang w:val="ru-RU"/>
              </w:rPr>
              <w:t>выпускники детских домов в возрасте до двадцати трех лет</w:t>
            </w:r>
          </w:p>
        </w:tc>
        <w:tc>
          <w:tcPr>
            <w:tcW w:w="206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eastAsia="Times New Roman" w:hAnsi="Georgia" w:cs="Times New Roman"/>
                <w:lang w:val="ru-RU"/>
              </w:rPr>
            </w:pPr>
            <w:r w:rsidRPr="0090014C">
              <w:rPr>
                <w:rFonts w:ascii="Georgia" w:hAnsi="Georgia" w:cs="Times New Roman"/>
                <w:lang w:val="ru-RU"/>
              </w:rPr>
              <w:t>Игрушки ручной работы</w:t>
            </w:r>
          </w:p>
          <w:p w:rsidR="0090014C" w:rsidRPr="0090014C" w:rsidRDefault="0090014C" w:rsidP="00ED2A5F">
            <w:pPr>
              <w:spacing w:line="276" w:lineRule="auto"/>
              <w:rPr>
                <w:rFonts w:ascii="Georgia" w:hAnsi="Georgia" w:cs="Times New Roman"/>
                <w:lang w:val="ru-RU"/>
              </w:rPr>
            </w:pPr>
          </w:p>
          <w:p w:rsidR="0090014C" w:rsidRPr="0090014C" w:rsidRDefault="0090014C" w:rsidP="00ED2A5F">
            <w:pPr>
              <w:spacing w:line="276" w:lineRule="auto"/>
              <w:rPr>
                <w:rFonts w:ascii="Georgia" w:hAnsi="Georgia" w:cs="Times New Roman"/>
                <w:lang w:val="ru-RU"/>
              </w:rPr>
            </w:pPr>
            <w:r w:rsidRPr="0090014C">
              <w:rPr>
                <w:rFonts w:ascii="Georgia" w:hAnsi="Georgia" w:cs="Times New Roman"/>
                <w:i/>
                <w:lang w:val="ru-RU"/>
              </w:rPr>
              <w:t>Также данные товары производятся пенсионерами и одинокими и многодетными</w:t>
            </w:r>
          </w:p>
        </w:tc>
        <w:tc>
          <w:tcPr>
            <w:tcW w:w="207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hAnsi="Georgia" w:cs="Times New Roman"/>
                <w:lang w:val="ru-RU"/>
              </w:rPr>
            </w:pPr>
            <w:r w:rsidRPr="0090014C">
              <w:rPr>
                <w:rFonts w:ascii="Georgia" w:hAnsi="Georgia" w:cs="Times New Roman"/>
                <w:lang w:val="ru-RU"/>
              </w:rPr>
              <w:t>10 договоров на приобретение произведенной продукции (100 единиц продукции, по 1 рублю за штуку в среднем).</w:t>
            </w:r>
          </w:p>
          <w:p w:rsidR="0090014C" w:rsidRPr="0090014C" w:rsidRDefault="0090014C" w:rsidP="00ED2A5F">
            <w:pPr>
              <w:spacing w:line="276" w:lineRule="auto"/>
              <w:rPr>
                <w:rFonts w:ascii="Georgia" w:hAnsi="Georgia" w:cs="Times New Roman"/>
                <w:lang w:val="ru-RU"/>
              </w:rPr>
            </w:pPr>
          </w:p>
          <w:p w:rsidR="0090014C" w:rsidRPr="0090014C" w:rsidRDefault="0090014C" w:rsidP="00ED2A5F">
            <w:pPr>
              <w:spacing w:line="276" w:lineRule="auto"/>
              <w:rPr>
                <w:rFonts w:ascii="Georgia" w:hAnsi="Georgia" w:cs="Times New Roman"/>
                <w:lang w:val="ru-RU"/>
              </w:rPr>
            </w:pPr>
            <w:r w:rsidRPr="0090014C">
              <w:rPr>
                <w:rFonts w:ascii="Georgia" w:hAnsi="Georgia" w:cs="Times New Roman"/>
                <w:i/>
                <w:szCs w:val="24"/>
                <w:lang w:val="ru-RU"/>
              </w:rPr>
              <w:t>Граждане работают на основании договоров гражданско-правового характера</w:t>
            </w:r>
          </w:p>
        </w:tc>
        <w:tc>
          <w:tcPr>
            <w:tcW w:w="2541"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jc w:val="center"/>
              <w:rPr>
                <w:rFonts w:ascii="Georgia" w:hAnsi="Georgia" w:cs="Times New Roman"/>
                <w:lang w:val="ru-RU"/>
              </w:rPr>
            </w:pPr>
            <w:r w:rsidRPr="0090014C">
              <w:rPr>
                <w:rFonts w:ascii="Georgia" w:hAnsi="Georgia" w:cs="Times New Roman"/>
                <w:lang w:val="ru-RU"/>
              </w:rPr>
              <w:t xml:space="preserve">450 </w:t>
            </w:r>
          </w:p>
          <w:p w:rsidR="0090014C" w:rsidRPr="0090014C" w:rsidRDefault="0090014C" w:rsidP="00ED2A5F">
            <w:pPr>
              <w:spacing w:line="276" w:lineRule="auto"/>
              <w:rPr>
                <w:rFonts w:ascii="Georgia" w:hAnsi="Georgia" w:cs="Times New Roman"/>
                <w:i/>
                <w:lang w:val="ru-RU"/>
              </w:rPr>
            </w:pPr>
          </w:p>
          <w:p w:rsidR="0090014C" w:rsidRPr="0090014C" w:rsidRDefault="0090014C" w:rsidP="00ED2A5F">
            <w:pPr>
              <w:spacing w:line="276" w:lineRule="auto"/>
              <w:jc w:val="center"/>
              <w:rPr>
                <w:rFonts w:ascii="Georgia" w:hAnsi="Georgia" w:cs="Times New Roman"/>
                <w:lang w:val="ru-RU"/>
              </w:rPr>
            </w:pPr>
            <w:r w:rsidRPr="0090014C">
              <w:rPr>
                <w:rFonts w:ascii="Georgia" w:hAnsi="Georgia" w:cs="Times New Roman"/>
                <w:i/>
                <w:lang w:val="ru-RU"/>
              </w:rPr>
              <w:t>Суммарная выручка от реализации продукции, произведенной матерями-одиночками, пенсионерами и выпускниками детдомов</w:t>
            </w:r>
          </w:p>
        </w:tc>
      </w:tr>
      <w:tr w:rsidR="0090014C" w:rsidRPr="001D7074" w:rsidTr="00ED2A5F">
        <w:tc>
          <w:tcPr>
            <w:tcW w:w="3228" w:type="dxa"/>
            <w:tcBorders>
              <w:top w:val="single" w:sz="4" w:space="0" w:color="auto"/>
              <w:left w:val="single" w:sz="4" w:space="0" w:color="auto"/>
              <w:bottom w:val="single" w:sz="4" w:space="0" w:color="auto"/>
              <w:right w:val="single" w:sz="4" w:space="0" w:color="auto"/>
            </w:tcBorders>
            <w:hideMark/>
          </w:tcPr>
          <w:p w:rsidR="0090014C" w:rsidRPr="0090014C" w:rsidRDefault="0090014C" w:rsidP="00ED2A5F">
            <w:pPr>
              <w:spacing w:line="276" w:lineRule="auto"/>
              <w:ind w:left="226" w:hanging="11"/>
              <w:jc w:val="both"/>
              <w:rPr>
                <w:rFonts w:ascii="Georgia" w:hAnsi="Georgia" w:cs="Times New Roman"/>
                <w:lang w:val="ru-RU"/>
              </w:rPr>
            </w:pPr>
            <w:r w:rsidRPr="0090014C">
              <w:rPr>
                <w:rFonts w:ascii="Georgia" w:hAnsi="Georgia" w:cs="Times New Roman"/>
                <w:lang w:val="ru-RU"/>
              </w:rPr>
              <w:t xml:space="preserve">лица, освобожденные из мест лишения свободы и </w:t>
            </w:r>
            <w:r w:rsidRPr="0090014C">
              <w:rPr>
                <w:rFonts w:ascii="Georgia" w:hAnsi="Georgia" w:cs="Times New Roman"/>
                <w:lang w:val="ru-RU"/>
              </w:rPr>
              <w:lastRenderedPageBreak/>
              <w:t>имеющие неснятую или непогашенную судимость</w:t>
            </w:r>
          </w:p>
        </w:tc>
        <w:tc>
          <w:tcPr>
            <w:tcW w:w="206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hAnsi="Georgia" w:cs="Times New Roman"/>
                <w:lang w:val="ru-RU"/>
              </w:rPr>
            </w:pPr>
          </w:p>
        </w:tc>
        <w:tc>
          <w:tcPr>
            <w:tcW w:w="207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hAnsi="Georgia" w:cs="Times New Roman"/>
                <w:lang w:val="ru-RU"/>
              </w:rPr>
            </w:pPr>
          </w:p>
        </w:tc>
        <w:tc>
          <w:tcPr>
            <w:tcW w:w="2541"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hAnsi="Georgia" w:cs="Times New Roman"/>
                <w:lang w:val="ru-RU"/>
              </w:rPr>
            </w:pPr>
          </w:p>
        </w:tc>
      </w:tr>
      <w:tr w:rsidR="0090014C" w:rsidRPr="00934BD0" w:rsidTr="00ED2A5F">
        <w:tc>
          <w:tcPr>
            <w:tcW w:w="3228" w:type="dxa"/>
            <w:tcBorders>
              <w:top w:val="single" w:sz="4" w:space="0" w:color="auto"/>
              <w:left w:val="single" w:sz="4" w:space="0" w:color="auto"/>
              <w:bottom w:val="single" w:sz="4" w:space="0" w:color="auto"/>
              <w:right w:val="single" w:sz="4" w:space="0" w:color="auto"/>
            </w:tcBorders>
            <w:hideMark/>
          </w:tcPr>
          <w:p w:rsidR="0090014C" w:rsidRPr="00BD557B" w:rsidRDefault="0090014C" w:rsidP="00ED2A5F">
            <w:pPr>
              <w:spacing w:line="276" w:lineRule="auto"/>
              <w:ind w:left="226" w:hanging="11"/>
              <w:rPr>
                <w:rFonts w:ascii="Georgia" w:hAnsi="Georgia" w:cs="Times New Roman"/>
              </w:rPr>
            </w:pPr>
            <w:r w:rsidRPr="00BD557B">
              <w:rPr>
                <w:rFonts w:ascii="Georgia" w:hAnsi="Georgia" w:cs="Times New Roman"/>
              </w:rPr>
              <w:lastRenderedPageBreak/>
              <w:t>беженцы и вынужденные переселенцы</w:t>
            </w:r>
          </w:p>
        </w:tc>
        <w:tc>
          <w:tcPr>
            <w:tcW w:w="2067"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spacing w:line="276" w:lineRule="auto"/>
              <w:rPr>
                <w:rFonts w:ascii="Georgia" w:hAnsi="Georgia" w:cs="Times New Roman"/>
              </w:rPr>
            </w:pPr>
          </w:p>
        </w:tc>
      </w:tr>
      <w:tr w:rsidR="0090014C" w:rsidRPr="00934BD0" w:rsidTr="00ED2A5F">
        <w:tc>
          <w:tcPr>
            <w:tcW w:w="3228" w:type="dxa"/>
            <w:tcBorders>
              <w:top w:val="single" w:sz="4" w:space="0" w:color="auto"/>
              <w:left w:val="single" w:sz="4" w:space="0" w:color="auto"/>
              <w:bottom w:val="single" w:sz="4" w:space="0" w:color="auto"/>
              <w:right w:val="single" w:sz="4" w:space="0" w:color="auto"/>
            </w:tcBorders>
            <w:hideMark/>
          </w:tcPr>
          <w:p w:rsidR="0090014C" w:rsidRPr="00BD557B" w:rsidRDefault="0090014C" w:rsidP="00ED2A5F">
            <w:pPr>
              <w:spacing w:line="276" w:lineRule="auto"/>
              <w:ind w:left="226" w:hanging="11"/>
              <w:jc w:val="both"/>
              <w:rPr>
                <w:rFonts w:ascii="Georgia" w:hAnsi="Georgia" w:cs="Times New Roman"/>
              </w:rPr>
            </w:pPr>
            <w:r w:rsidRPr="00BD557B">
              <w:rPr>
                <w:rFonts w:ascii="Georgia" w:hAnsi="Georgia" w:cs="Times New Roman"/>
              </w:rPr>
              <w:t>малоимущие граждане</w:t>
            </w:r>
          </w:p>
        </w:tc>
        <w:tc>
          <w:tcPr>
            <w:tcW w:w="2067"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rsidR="0090014C" w:rsidRPr="00BD557B" w:rsidRDefault="0090014C" w:rsidP="00ED2A5F">
            <w:pPr>
              <w:spacing w:line="276" w:lineRule="auto"/>
              <w:rPr>
                <w:rFonts w:ascii="Georgia" w:hAnsi="Georgia" w:cs="Times New Roman"/>
              </w:rPr>
            </w:pPr>
          </w:p>
        </w:tc>
      </w:tr>
      <w:tr w:rsidR="0090014C" w:rsidRPr="001D7074" w:rsidTr="00ED2A5F">
        <w:tc>
          <w:tcPr>
            <w:tcW w:w="3228" w:type="dxa"/>
            <w:tcBorders>
              <w:top w:val="single" w:sz="4" w:space="0" w:color="auto"/>
              <w:left w:val="single" w:sz="4" w:space="0" w:color="auto"/>
              <w:bottom w:val="single" w:sz="4" w:space="0" w:color="auto"/>
              <w:right w:val="single" w:sz="4" w:space="0" w:color="auto"/>
            </w:tcBorders>
            <w:hideMark/>
          </w:tcPr>
          <w:p w:rsidR="0090014C" w:rsidRPr="0090014C" w:rsidRDefault="0090014C" w:rsidP="00ED2A5F">
            <w:pPr>
              <w:spacing w:line="276" w:lineRule="auto"/>
              <w:ind w:left="226" w:hanging="11"/>
              <w:jc w:val="both"/>
              <w:rPr>
                <w:rFonts w:ascii="Georgia" w:hAnsi="Georgia" w:cs="Times New Roman"/>
                <w:lang w:val="ru-RU"/>
              </w:rPr>
            </w:pPr>
            <w:r w:rsidRPr="0090014C">
              <w:rPr>
                <w:rFonts w:ascii="Georgia" w:hAnsi="Georgia" w:cs="Times New Roman"/>
                <w:lang w:val="ru-RU"/>
              </w:rPr>
              <w:t>лица без определенного места жительства и занятий</w:t>
            </w:r>
          </w:p>
        </w:tc>
        <w:tc>
          <w:tcPr>
            <w:tcW w:w="206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hAnsi="Georgia" w:cs="Times New Roman"/>
                <w:lang w:val="ru-RU"/>
              </w:rPr>
            </w:pPr>
          </w:p>
        </w:tc>
        <w:tc>
          <w:tcPr>
            <w:tcW w:w="207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hAnsi="Georgia" w:cs="Times New Roman"/>
                <w:lang w:val="ru-RU"/>
              </w:rPr>
            </w:pPr>
          </w:p>
        </w:tc>
        <w:tc>
          <w:tcPr>
            <w:tcW w:w="2541"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hAnsi="Georgia" w:cs="Times New Roman"/>
                <w:lang w:val="ru-RU"/>
              </w:rPr>
            </w:pPr>
          </w:p>
        </w:tc>
      </w:tr>
      <w:tr w:rsidR="0090014C" w:rsidRPr="001D7074" w:rsidTr="00ED2A5F">
        <w:tc>
          <w:tcPr>
            <w:tcW w:w="3228" w:type="dxa"/>
            <w:tcBorders>
              <w:top w:val="single" w:sz="4" w:space="0" w:color="auto"/>
              <w:left w:val="single" w:sz="4" w:space="0" w:color="auto"/>
              <w:bottom w:val="single" w:sz="4" w:space="0" w:color="auto"/>
              <w:right w:val="single" w:sz="4" w:space="0" w:color="auto"/>
            </w:tcBorders>
            <w:hideMark/>
          </w:tcPr>
          <w:p w:rsidR="0090014C" w:rsidRPr="0090014C" w:rsidRDefault="0090014C" w:rsidP="00ED2A5F">
            <w:pPr>
              <w:spacing w:line="276" w:lineRule="auto"/>
              <w:ind w:left="226" w:hanging="11"/>
              <w:jc w:val="both"/>
              <w:rPr>
                <w:rFonts w:ascii="Georgia" w:hAnsi="Georgia" w:cs="Times New Roman"/>
                <w:lang w:val="ru-RU"/>
              </w:rPr>
            </w:pPr>
            <w:r w:rsidRPr="0090014C">
              <w:rPr>
                <w:rFonts w:ascii="Georgia" w:hAnsi="Georgia" w:cs="Times New Roman"/>
                <w:lang w:val="ru-RU"/>
              </w:rPr>
              <w:t>граждане, признанные нуждающимися в социальном обслуживании</w:t>
            </w:r>
          </w:p>
        </w:tc>
        <w:tc>
          <w:tcPr>
            <w:tcW w:w="206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hAnsi="Georgia" w:cs="Times New Roman"/>
                <w:lang w:val="ru-RU"/>
              </w:rPr>
            </w:pPr>
          </w:p>
        </w:tc>
        <w:tc>
          <w:tcPr>
            <w:tcW w:w="2077"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hAnsi="Georgia" w:cs="Times New Roman"/>
                <w:lang w:val="ru-RU"/>
              </w:rPr>
            </w:pPr>
          </w:p>
        </w:tc>
        <w:tc>
          <w:tcPr>
            <w:tcW w:w="2541" w:type="dxa"/>
            <w:tcBorders>
              <w:top w:val="single" w:sz="4" w:space="0" w:color="auto"/>
              <w:left w:val="single" w:sz="4" w:space="0" w:color="auto"/>
              <w:bottom w:val="single" w:sz="4" w:space="0" w:color="auto"/>
              <w:right w:val="single" w:sz="4" w:space="0" w:color="auto"/>
            </w:tcBorders>
          </w:tcPr>
          <w:p w:rsidR="0090014C" w:rsidRPr="0090014C" w:rsidRDefault="0090014C" w:rsidP="00ED2A5F">
            <w:pPr>
              <w:spacing w:line="276" w:lineRule="auto"/>
              <w:rPr>
                <w:rFonts w:ascii="Georgia" w:hAnsi="Georgia" w:cs="Times New Roman"/>
                <w:lang w:val="ru-RU"/>
              </w:rPr>
            </w:pPr>
          </w:p>
        </w:tc>
      </w:tr>
    </w:tbl>
    <w:p w:rsidR="0090014C" w:rsidRPr="00BD557B" w:rsidRDefault="0090014C" w:rsidP="0090014C">
      <w:pPr>
        <w:pStyle w:val="ConsPlusNormal"/>
        <w:spacing w:before="120" w:after="120" w:line="276" w:lineRule="auto"/>
        <w:ind w:firstLine="0"/>
        <w:jc w:val="both"/>
        <w:rPr>
          <w:rFonts w:ascii="Georgia" w:hAnsi="Georgia" w:cs="Times New Roman"/>
          <w:sz w:val="24"/>
          <w:szCs w:val="24"/>
        </w:rPr>
      </w:pPr>
      <w:r w:rsidRPr="00BD557B">
        <w:rPr>
          <w:rFonts w:ascii="Georgia" w:hAnsi="Georgia" w:cs="Times New Roman"/>
          <w:sz w:val="24"/>
          <w:szCs w:val="24"/>
        </w:rPr>
        <w:t xml:space="preserve">Описание механизма обеспечения реализации товаров (работ, услуг), производимых гражданами, указанными в пункте 1 части 1 статьи 24.1 Федерального закона: </w:t>
      </w:r>
    </w:p>
    <w:p w:rsidR="0090014C" w:rsidRPr="00BD557B" w:rsidRDefault="0090014C" w:rsidP="0090014C">
      <w:pPr>
        <w:pStyle w:val="ConsPlusNormal"/>
        <w:spacing w:before="120" w:after="120" w:line="276" w:lineRule="auto"/>
        <w:ind w:firstLine="0"/>
        <w:jc w:val="both"/>
        <w:rPr>
          <w:rFonts w:ascii="Georgia" w:hAnsi="Georgia" w:cs="Times New Roman"/>
          <w:i/>
          <w:sz w:val="24"/>
          <w:szCs w:val="24"/>
        </w:rPr>
      </w:pPr>
      <w:r w:rsidRPr="00BD557B">
        <w:rPr>
          <w:rFonts w:ascii="Georgia" w:hAnsi="Georgia" w:cs="Times New Roman"/>
          <w:i/>
          <w:sz w:val="24"/>
          <w:szCs w:val="24"/>
        </w:rPr>
        <w:t xml:space="preserve">Заявитель обеспечивает реализацию продукции, производимой гражданами, отнесенными к категориям социально уязвимых: пенсионеров, матерей-одиночек и выпускников детских домов. Данные граждане производят на дому игрушки ручной работы: кукол и </w:t>
      </w:r>
      <w:r w:rsidRPr="0036040F">
        <w:rPr>
          <w:rFonts w:ascii="Georgia" w:hAnsi="Georgia" w:cs="Times New Roman"/>
          <w:i/>
          <w:sz w:val="24"/>
          <w:szCs w:val="24"/>
        </w:rPr>
        <w:t xml:space="preserve">игрушечных </w:t>
      </w:r>
      <w:r w:rsidRPr="00BD557B">
        <w:rPr>
          <w:rFonts w:ascii="Georgia" w:hAnsi="Georgia" w:cs="Times New Roman"/>
          <w:i/>
          <w:sz w:val="24"/>
          <w:szCs w:val="24"/>
        </w:rPr>
        <w:t>медведей. Работа оплачивается по фактическому количеству произведенных игрушек</w:t>
      </w:r>
      <w:r>
        <w:rPr>
          <w:rFonts w:ascii="Georgia" w:hAnsi="Georgia" w:cs="Times New Roman"/>
          <w:i/>
          <w:sz w:val="24"/>
          <w:szCs w:val="24"/>
        </w:rPr>
        <w:t xml:space="preserve"> в среднем по 1 рублю за штуку</w:t>
      </w:r>
      <w:r w:rsidRPr="00BD557B">
        <w:rPr>
          <w:rFonts w:ascii="Georgia" w:hAnsi="Georgia" w:cs="Times New Roman"/>
          <w:i/>
          <w:sz w:val="24"/>
          <w:szCs w:val="24"/>
        </w:rPr>
        <w:t xml:space="preserve">. </w:t>
      </w:r>
    </w:p>
    <w:p w:rsidR="0090014C" w:rsidRDefault="0090014C" w:rsidP="0090014C">
      <w:pPr>
        <w:rPr>
          <w:rStyle w:val="a8"/>
          <w:rFonts w:ascii="Georgia" w:hAnsi="Georgia" w:cs="Times New Roman"/>
          <w:i/>
          <w:sz w:val="24"/>
          <w:szCs w:val="24"/>
          <w:lang w:val="ru-RU"/>
        </w:rPr>
      </w:pPr>
      <w:r w:rsidRPr="0090014C">
        <w:rPr>
          <w:rFonts w:ascii="Georgia" w:hAnsi="Georgia" w:cs="Times New Roman"/>
          <w:i/>
          <w:sz w:val="24"/>
          <w:szCs w:val="24"/>
          <w:lang w:val="ru-RU"/>
        </w:rPr>
        <w:t xml:space="preserve">Реализация игрушек происходит через интернет-магазин заявителя, размещенный в сети Интернет по адресу </w:t>
      </w:r>
      <w:hyperlink r:id="rId7" w:history="1">
        <w:r w:rsidRPr="00BD557B">
          <w:rPr>
            <w:rStyle w:val="a8"/>
            <w:rFonts w:ascii="Georgia" w:hAnsi="Georgia" w:cs="Times New Roman"/>
            <w:i/>
            <w:sz w:val="24"/>
            <w:szCs w:val="24"/>
          </w:rPr>
          <w:t>www</w:t>
        </w:r>
        <w:r w:rsidRPr="0090014C">
          <w:rPr>
            <w:rStyle w:val="a8"/>
            <w:rFonts w:ascii="Georgia" w:hAnsi="Georgia" w:cs="Times New Roman"/>
            <w:i/>
            <w:sz w:val="24"/>
            <w:szCs w:val="24"/>
            <w:lang w:val="ru-RU"/>
          </w:rPr>
          <w:t>.</w:t>
        </w:r>
        <w:r w:rsidRPr="00BD557B">
          <w:rPr>
            <w:rStyle w:val="a8"/>
            <w:rFonts w:ascii="Georgia" w:hAnsi="Georgia" w:cs="Times New Roman"/>
            <w:i/>
            <w:sz w:val="24"/>
            <w:szCs w:val="24"/>
          </w:rPr>
          <w:t>igrushkidobra</w:t>
        </w:r>
        <w:r w:rsidRPr="0090014C">
          <w:rPr>
            <w:rStyle w:val="a8"/>
            <w:rFonts w:ascii="Georgia" w:hAnsi="Georgia" w:cs="Times New Roman"/>
            <w:i/>
            <w:sz w:val="24"/>
            <w:szCs w:val="24"/>
            <w:lang w:val="ru-RU"/>
          </w:rPr>
          <w:t>.</w:t>
        </w:r>
        <w:r w:rsidRPr="00BD557B">
          <w:rPr>
            <w:rStyle w:val="a8"/>
            <w:rFonts w:ascii="Georgia" w:hAnsi="Georgia" w:cs="Times New Roman"/>
            <w:i/>
            <w:sz w:val="24"/>
            <w:szCs w:val="24"/>
          </w:rPr>
          <w:t>ru</w:t>
        </w:r>
      </w:hyperlink>
    </w:p>
    <w:p w:rsidR="0090014C" w:rsidRDefault="0090014C" w:rsidP="0090014C">
      <w:pPr>
        <w:rPr>
          <w:rStyle w:val="a8"/>
          <w:rFonts w:ascii="Georgia" w:hAnsi="Georgia" w:cs="Times New Roman"/>
          <w:i/>
          <w:sz w:val="24"/>
          <w:szCs w:val="24"/>
          <w:lang w:val="ru-RU"/>
        </w:rPr>
      </w:pPr>
    </w:p>
    <w:p w:rsidR="0090014C" w:rsidRDefault="0090014C" w:rsidP="0090014C">
      <w:pPr>
        <w:rPr>
          <w:rStyle w:val="a8"/>
          <w:rFonts w:ascii="Georgia" w:hAnsi="Georgia" w:cs="Times New Roman"/>
          <w:i/>
          <w:sz w:val="24"/>
          <w:szCs w:val="24"/>
          <w:lang w:val="ru-RU"/>
        </w:rPr>
      </w:pPr>
    </w:p>
    <w:p w:rsidR="0090014C" w:rsidRDefault="0090014C" w:rsidP="0090014C">
      <w:pPr>
        <w:rPr>
          <w:rStyle w:val="a8"/>
          <w:rFonts w:ascii="Georgia" w:hAnsi="Georgia" w:cs="Times New Roman"/>
          <w:i/>
          <w:sz w:val="24"/>
          <w:szCs w:val="24"/>
          <w:lang w:val="ru-RU"/>
        </w:rPr>
      </w:pPr>
    </w:p>
    <w:p w:rsidR="0090014C" w:rsidRDefault="0090014C" w:rsidP="0090014C">
      <w:pPr>
        <w:rPr>
          <w:rStyle w:val="a8"/>
          <w:rFonts w:ascii="Georgia" w:hAnsi="Georgia" w:cs="Times New Roman"/>
          <w:i/>
          <w:sz w:val="24"/>
          <w:szCs w:val="24"/>
          <w:lang w:val="ru-RU"/>
        </w:rPr>
      </w:pPr>
    </w:p>
    <w:p w:rsidR="0090014C" w:rsidRDefault="0090014C" w:rsidP="0090014C">
      <w:pPr>
        <w:rPr>
          <w:rStyle w:val="a8"/>
          <w:rFonts w:ascii="Georgia" w:hAnsi="Georgia" w:cs="Times New Roman"/>
          <w:i/>
          <w:sz w:val="24"/>
          <w:szCs w:val="24"/>
          <w:lang w:val="ru-RU"/>
        </w:rPr>
      </w:pPr>
    </w:p>
    <w:p w:rsidR="0090014C" w:rsidRDefault="0090014C" w:rsidP="0090014C">
      <w:pPr>
        <w:rPr>
          <w:rStyle w:val="a8"/>
          <w:rFonts w:ascii="Georgia" w:hAnsi="Georgia" w:cs="Times New Roman"/>
          <w:i/>
          <w:sz w:val="24"/>
          <w:szCs w:val="24"/>
          <w:lang w:val="ru-RU"/>
        </w:rPr>
      </w:pPr>
    </w:p>
    <w:p w:rsidR="0090014C" w:rsidRDefault="0090014C" w:rsidP="0090014C">
      <w:pPr>
        <w:rPr>
          <w:rStyle w:val="a8"/>
          <w:rFonts w:ascii="Georgia" w:hAnsi="Georgia" w:cs="Times New Roman"/>
          <w:i/>
          <w:sz w:val="24"/>
          <w:szCs w:val="24"/>
          <w:lang w:val="ru-RU"/>
        </w:rPr>
      </w:pPr>
    </w:p>
    <w:p w:rsidR="0090014C" w:rsidRDefault="0090014C" w:rsidP="0090014C">
      <w:pPr>
        <w:rPr>
          <w:rStyle w:val="a8"/>
          <w:rFonts w:ascii="Georgia" w:hAnsi="Georgia" w:cs="Times New Roman"/>
          <w:i/>
          <w:sz w:val="24"/>
          <w:szCs w:val="24"/>
          <w:lang w:val="ru-RU"/>
        </w:rPr>
      </w:pPr>
    </w:p>
    <w:p w:rsidR="0090014C" w:rsidRDefault="0090014C" w:rsidP="0090014C">
      <w:pPr>
        <w:rPr>
          <w:rStyle w:val="a8"/>
          <w:rFonts w:ascii="Georgia" w:hAnsi="Georgia" w:cs="Times New Roman"/>
          <w:i/>
          <w:sz w:val="24"/>
          <w:szCs w:val="24"/>
          <w:lang w:val="ru-RU"/>
        </w:rPr>
      </w:pPr>
    </w:p>
    <w:p w:rsidR="0090014C" w:rsidRDefault="0090014C" w:rsidP="0090014C">
      <w:pPr>
        <w:rPr>
          <w:rStyle w:val="a8"/>
          <w:rFonts w:ascii="Georgia" w:hAnsi="Georgia" w:cs="Times New Roman"/>
          <w:i/>
          <w:sz w:val="24"/>
          <w:szCs w:val="24"/>
          <w:lang w:val="ru-RU"/>
        </w:rPr>
      </w:pPr>
    </w:p>
    <w:p w:rsidR="0090014C" w:rsidRDefault="0090014C" w:rsidP="0090014C">
      <w:pPr>
        <w:rPr>
          <w:rStyle w:val="a8"/>
          <w:rFonts w:ascii="Georgia" w:hAnsi="Georgia" w:cs="Times New Roman"/>
          <w:i/>
          <w:sz w:val="24"/>
          <w:szCs w:val="24"/>
          <w:lang w:val="ru-RU"/>
        </w:rPr>
      </w:pPr>
    </w:p>
    <w:p w:rsidR="00EC4551" w:rsidRPr="00BD557B" w:rsidRDefault="00EC4551" w:rsidP="00EC4551">
      <w:pPr>
        <w:pStyle w:val="3"/>
        <w:spacing w:before="360" w:after="360" w:line="276" w:lineRule="auto"/>
        <w:rPr>
          <w:rFonts w:ascii="Georgia" w:hAnsi="Georgia" w:cs="Times New Roman"/>
          <w:b/>
          <w:lang w:val="ru-RU"/>
        </w:rPr>
      </w:pPr>
      <w:r w:rsidRPr="00BD557B">
        <w:rPr>
          <w:rFonts w:ascii="Georgia" w:hAnsi="Georgia" w:cs="Times New Roman"/>
          <w:b/>
          <w:lang w:val="ru-RU"/>
        </w:rPr>
        <w:lastRenderedPageBreak/>
        <w:t xml:space="preserve">Пример заполнения </w:t>
      </w:r>
      <w:r w:rsidRPr="00C55602">
        <w:rPr>
          <w:rFonts w:ascii="Georgia" w:hAnsi="Georgia" w:cs="Times New Roman"/>
          <w:b/>
          <w:lang w:val="ru-RU"/>
        </w:rPr>
        <w:t>приложения</w:t>
      </w:r>
      <w:r w:rsidRPr="00BD557B">
        <w:rPr>
          <w:rFonts w:ascii="Georgia" w:hAnsi="Georgia" w:cs="Times New Roman"/>
          <w:b/>
          <w:lang w:val="ru-RU"/>
        </w:rPr>
        <w:t xml:space="preserve"> № 6:</w:t>
      </w:r>
    </w:p>
    <w:p w:rsidR="00EC4551" w:rsidRDefault="00EC4551" w:rsidP="00EC4551">
      <w:pPr>
        <w:tabs>
          <w:tab w:val="left" w:pos="993"/>
        </w:tabs>
        <w:spacing w:before="120" w:after="120" w:line="276" w:lineRule="auto"/>
        <w:ind w:firstLine="709"/>
        <w:jc w:val="both"/>
        <w:rPr>
          <w:rFonts w:ascii="Georgia" w:eastAsia="Calibri" w:hAnsi="Georgia" w:cs="Times New Roman"/>
          <w:sz w:val="24"/>
          <w:szCs w:val="24"/>
          <w:lang w:val="ru-RU" w:eastAsia="ru-RU"/>
        </w:rPr>
      </w:pPr>
      <w:r>
        <w:rPr>
          <w:rFonts w:ascii="Georgia" w:eastAsia="Calibri" w:hAnsi="Georgia" w:cs="Times New Roman"/>
          <w:sz w:val="24"/>
          <w:szCs w:val="24"/>
          <w:lang w:val="ru-RU" w:eastAsia="ru-RU"/>
        </w:rPr>
        <w:t xml:space="preserve">Заявитель-индивидуальный предприниматель, применяющий УСН с объектом налогообложения доходы, уменьшенные на величину расходов, занимается реализацией свечей, произведенных людьми с инвалидностью I и II групп по заболеваниям опорно-двигательного аппарата, по проблемам со зрением, слухом или с </w:t>
      </w:r>
      <w:r>
        <w:rPr>
          <w:rFonts w:ascii="Georgia" w:hAnsi="Georgia" w:cs="Times New Roman"/>
          <w:sz w:val="24"/>
          <w:szCs w:val="24"/>
          <w:lang w:val="ru-RU"/>
        </w:rPr>
        <w:t>ментальными</w:t>
      </w:r>
      <w:r>
        <w:rPr>
          <w:rFonts w:ascii="Georgia" w:eastAsia="Calibri" w:hAnsi="Georgia" w:cs="Times New Roman"/>
          <w:sz w:val="24"/>
          <w:szCs w:val="24"/>
          <w:lang w:val="ru-RU" w:eastAsia="ru-RU"/>
        </w:rPr>
        <w:t xml:space="preserve"> заболеваниями. </w:t>
      </w:r>
    </w:p>
    <w:p w:rsidR="00EC4551" w:rsidRDefault="00EC4551" w:rsidP="00EC4551">
      <w:pPr>
        <w:tabs>
          <w:tab w:val="left" w:pos="993"/>
        </w:tabs>
        <w:spacing w:before="120" w:after="120" w:line="276" w:lineRule="auto"/>
        <w:ind w:firstLine="709"/>
        <w:jc w:val="both"/>
        <w:rPr>
          <w:rFonts w:ascii="Georgia" w:eastAsia="Calibri" w:hAnsi="Georgia" w:cs="Times New Roman"/>
          <w:sz w:val="24"/>
          <w:szCs w:val="24"/>
          <w:lang w:val="ru-RU" w:eastAsia="ru-RU"/>
        </w:rPr>
      </w:pPr>
      <w:r>
        <w:rPr>
          <w:rFonts w:ascii="Georgia" w:eastAsia="Calibri" w:hAnsi="Georgia" w:cs="Times New Roman"/>
          <w:sz w:val="24"/>
          <w:szCs w:val="24"/>
          <w:lang w:val="ru-RU" w:eastAsia="ru-RU"/>
        </w:rPr>
        <w:t xml:space="preserve">Заявитель самостоятельно закупает сырье для производства свечей, содержит мастерскую, в которой трудятся социально уязвимые граждане, а также реализует готовую продукцию оптом организациям, занимающимися проведением праздничных мероприятий. Социально уязвимые граждане работают на основании рамочных гражданско-правовых договоров, которые </w:t>
      </w:r>
      <w:r>
        <w:rPr>
          <w:rFonts w:ascii="Georgia" w:hAnsi="Georgia" w:cs="Times New Roman"/>
          <w:sz w:val="24"/>
          <w:szCs w:val="24"/>
          <w:lang w:val="ru-RU"/>
        </w:rPr>
        <w:t>подразумевают</w:t>
      </w:r>
      <w:r>
        <w:rPr>
          <w:rFonts w:ascii="Georgia" w:eastAsia="Calibri" w:hAnsi="Georgia" w:cs="Times New Roman"/>
          <w:sz w:val="24"/>
          <w:szCs w:val="24"/>
          <w:lang w:val="ru-RU" w:eastAsia="ru-RU"/>
        </w:rPr>
        <w:t xml:space="preserve">, что заявитель выкупает у них всю произведенную в течение года продукцию, оплата происходит за каждые 100 произведенных свечей (за 100 штук социально уязвимые граждане получают 1000 руб.). </w:t>
      </w:r>
    </w:p>
    <w:p w:rsidR="00EC4551" w:rsidRPr="00BD557B" w:rsidRDefault="00EC4551" w:rsidP="00EC4551">
      <w:pPr>
        <w:pStyle w:val="a9"/>
        <w:tabs>
          <w:tab w:val="left" w:pos="851"/>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Согласно разделу I Книги учета доходов и расходов организаций и индивидуальных предпринимателей, применяющих УСН</w:t>
      </w:r>
      <w:r>
        <w:rPr>
          <w:rFonts w:ascii="Georgia" w:hAnsi="Georgia" w:cs="Times New Roman"/>
          <w:sz w:val="24"/>
          <w:szCs w:val="24"/>
        </w:rPr>
        <w:t>, за 2019 год</w:t>
      </w:r>
      <w:r w:rsidRPr="00BD557B">
        <w:rPr>
          <w:rFonts w:ascii="Georgia" w:hAnsi="Georgia" w:cs="Times New Roman"/>
          <w:sz w:val="24"/>
          <w:szCs w:val="24"/>
        </w:rPr>
        <w:t>:</w:t>
      </w:r>
    </w:p>
    <w:tbl>
      <w:tblPr>
        <w:tblW w:w="5000" w:type="pct"/>
        <w:tblLook w:val="04A0" w:firstRow="1" w:lastRow="0" w:firstColumn="1" w:lastColumn="0" w:noHBand="0" w:noVBand="1"/>
      </w:tblPr>
      <w:tblGrid>
        <w:gridCol w:w="615"/>
        <w:gridCol w:w="2379"/>
        <w:gridCol w:w="2385"/>
        <w:gridCol w:w="2381"/>
        <w:gridCol w:w="2379"/>
      </w:tblGrid>
      <w:tr w:rsidR="00EC4551" w:rsidRPr="001D7074" w:rsidTr="00ED2A5F">
        <w:trPr>
          <w:cantSplit/>
          <w:trHeight w:val="288"/>
          <w:tblHeader/>
        </w:trPr>
        <w:tc>
          <w:tcPr>
            <w:tcW w:w="26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Регистрация</w:t>
            </w:r>
          </w:p>
        </w:tc>
        <w:tc>
          <w:tcPr>
            <w:tcW w:w="1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Доходы, учитываемые при исчислении налоговой базы (руб.)</w:t>
            </w:r>
          </w:p>
        </w:tc>
        <w:tc>
          <w:tcPr>
            <w:tcW w:w="11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Расходы, учитываемые при исчислении налоговой базы (руб.)</w:t>
            </w:r>
          </w:p>
        </w:tc>
      </w:tr>
      <w:tr w:rsidR="00EC4551" w:rsidRPr="00C20F5D" w:rsidTr="00ED2A5F">
        <w:trPr>
          <w:cantSplit/>
          <w:trHeight w:val="552"/>
          <w:tblHeader/>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N п/п</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Дата и номер первичного документа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Содержание операции</w:t>
            </w:r>
          </w:p>
        </w:tc>
        <w:tc>
          <w:tcPr>
            <w:tcW w:w="1174" w:type="pct"/>
            <w:vMerge/>
            <w:tcBorders>
              <w:top w:val="single" w:sz="4" w:space="0" w:color="auto"/>
              <w:left w:val="single" w:sz="4" w:space="0" w:color="auto"/>
              <w:bottom w:val="single" w:sz="4" w:space="0" w:color="auto"/>
              <w:right w:val="single" w:sz="4" w:space="0" w:color="auto"/>
            </w:tcBorders>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p>
        </w:tc>
        <w:tc>
          <w:tcPr>
            <w:tcW w:w="1173" w:type="pct"/>
            <w:vMerge/>
            <w:tcBorders>
              <w:top w:val="single" w:sz="4" w:space="0" w:color="auto"/>
              <w:left w:val="single" w:sz="4" w:space="0" w:color="auto"/>
              <w:bottom w:val="single" w:sz="4" w:space="0" w:color="auto"/>
              <w:right w:val="single" w:sz="4" w:space="0" w:color="auto"/>
            </w:tcBorders>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p>
        </w:tc>
      </w:tr>
      <w:tr w:rsidR="00EC4551" w:rsidRPr="00C20F5D" w:rsidTr="00ED2A5F">
        <w:trPr>
          <w:cantSplit/>
          <w:trHeight w:val="288"/>
          <w:tblHeader/>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3</w:t>
            </w:r>
          </w:p>
        </w:tc>
        <w:tc>
          <w:tcPr>
            <w:tcW w:w="1174"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4</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5</w:t>
            </w:r>
          </w:p>
        </w:tc>
      </w:tr>
      <w:tr w:rsidR="00EC4551" w:rsidRPr="00C20F5D" w:rsidTr="00ED2A5F">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1 от 15 января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Получена оплата за 50</w:t>
            </w:r>
            <w:r>
              <w:rPr>
                <w:rFonts w:ascii="Georgia" w:eastAsia="Times New Roman" w:hAnsi="Georgia" w:cs="Georgia"/>
                <w:color w:val="000000"/>
                <w:lang w:val="ru-RU" w:eastAsia="ru-RU"/>
              </w:rPr>
              <w:t>0</w:t>
            </w:r>
            <w:r w:rsidRPr="00C20F5D">
              <w:rPr>
                <w:rFonts w:ascii="Georgia" w:eastAsia="Times New Roman" w:hAnsi="Georgia" w:cs="Georgia"/>
                <w:color w:val="000000"/>
                <w:lang w:val="ru-RU" w:eastAsia="ru-RU"/>
              </w:rPr>
              <w:t xml:space="preserve"> </w:t>
            </w:r>
            <w:r>
              <w:rPr>
                <w:rFonts w:ascii="Georgia" w:eastAsia="Times New Roman" w:hAnsi="Georgia" w:cs="Georgia"/>
                <w:color w:val="000000"/>
                <w:lang w:val="ru-RU" w:eastAsia="ru-RU"/>
              </w:rPr>
              <w:t xml:space="preserve">свечей </w:t>
            </w:r>
            <w:r w:rsidRPr="00C20F5D">
              <w:rPr>
                <w:rFonts w:ascii="Georgia" w:eastAsia="Times New Roman" w:hAnsi="Georgia" w:cs="Georgia"/>
                <w:color w:val="000000"/>
                <w:lang w:val="ru-RU" w:eastAsia="ru-RU"/>
              </w:rPr>
              <w:t xml:space="preserve">по договору № 1 </w:t>
            </w:r>
            <w:r w:rsidRPr="00C20F5D">
              <w:rPr>
                <w:rFonts w:ascii="Georgia" w:eastAsia="Times New Roman" w:hAnsi="Georgia" w:cs="Georgia"/>
                <w:i/>
                <w:color w:val="000000"/>
                <w:lang w:val="ru-RU" w:eastAsia="ru-RU"/>
              </w:rPr>
              <w:t>(соц.деятельность)</w:t>
            </w:r>
          </w:p>
        </w:tc>
        <w:tc>
          <w:tcPr>
            <w:tcW w:w="1174" w:type="pct"/>
            <w:tcBorders>
              <w:top w:val="nil"/>
              <w:left w:val="nil"/>
              <w:bottom w:val="single" w:sz="4" w:space="0" w:color="auto"/>
              <w:right w:val="single" w:sz="4" w:space="0" w:color="auto"/>
            </w:tcBorders>
            <w:shd w:val="clear" w:color="auto" w:fill="auto"/>
            <w:hideMark/>
          </w:tcPr>
          <w:p w:rsidR="00EC4551" w:rsidRPr="00026504" w:rsidRDefault="00EC4551" w:rsidP="00ED2A5F">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12</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500</w:t>
            </w:r>
          </w:p>
        </w:tc>
        <w:tc>
          <w:tcPr>
            <w:tcW w:w="1173"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r>
      <w:tr w:rsidR="00EC4551" w:rsidRPr="00C20F5D" w:rsidTr="00ED2A5F">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2 от 25 января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Получена оплата за 40</w:t>
            </w:r>
            <w:r>
              <w:rPr>
                <w:rFonts w:ascii="Georgia" w:eastAsia="Times New Roman" w:hAnsi="Georgia" w:cs="Georgia"/>
                <w:color w:val="000000"/>
                <w:lang w:val="ru-RU" w:eastAsia="ru-RU"/>
              </w:rPr>
              <w:t>00</w:t>
            </w:r>
            <w:r w:rsidRPr="00C20F5D">
              <w:rPr>
                <w:rFonts w:ascii="Georgia" w:eastAsia="Times New Roman" w:hAnsi="Georgia" w:cs="Georgia"/>
                <w:color w:val="000000"/>
                <w:lang w:val="ru-RU" w:eastAsia="ru-RU"/>
              </w:rPr>
              <w:t xml:space="preserve"> </w:t>
            </w:r>
            <w:r>
              <w:rPr>
                <w:rFonts w:ascii="Georgia" w:eastAsia="Times New Roman" w:hAnsi="Georgia" w:cs="Georgia"/>
                <w:color w:val="000000"/>
                <w:lang w:val="ru-RU" w:eastAsia="ru-RU"/>
              </w:rPr>
              <w:t xml:space="preserve">свечей </w:t>
            </w:r>
            <w:r w:rsidRPr="00C20F5D">
              <w:rPr>
                <w:rFonts w:ascii="Georgia" w:eastAsia="Times New Roman" w:hAnsi="Georgia" w:cs="Georgia"/>
                <w:color w:val="000000"/>
                <w:lang w:val="ru-RU" w:eastAsia="ru-RU"/>
              </w:rPr>
              <w:t xml:space="preserve">по договору № 2 </w:t>
            </w:r>
            <w:r w:rsidRPr="00C20F5D">
              <w:rPr>
                <w:rFonts w:ascii="Georgia" w:eastAsia="Times New Roman" w:hAnsi="Georgia" w:cs="Georgia"/>
                <w:i/>
                <w:color w:val="000000"/>
                <w:lang w:val="ru-RU" w:eastAsia="ru-RU"/>
              </w:rPr>
              <w:t>(соц.деятельность)</w:t>
            </w:r>
          </w:p>
        </w:tc>
        <w:tc>
          <w:tcPr>
            <w:tcW w:w="1174" w:type="pct"/>
            <w:tcBorders>
              <w:top w:val="nil"/>
              <w:left w:val="nil"/>
              <w:bottom w:val="single" w:sz="4" w:space="0" w:color="auto"/>
              <w:right w:val="single" w:sz="4" w:space="0" w:color="auto"/>
            </w:tcBorders>
            <w:shd w:val="clear" w:color="auto" w:fill="auto"/>
            <w:hideMark/>
          </w:tcPr>
          <w:p w:rsidR="00EC4551" w:rsidRPr="00026504" w:rsidRDefault="00EC4551" w:rsidP="00ED2A5F">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100</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r>
      <w:tr w:rsidR="00EC4551" w:rsidRPr="00C20F5D" w:rsidTr="00ED2A5F">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3.</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bCs/>
                <w:color w:val="000000"/>
                <w:lang w:val="ru-RU" w:eastAsia="ru-RU"/>
              </w:rPr>
            </w:pPr>
            <w:r w:rsidRPr="00C20F5D">
              <w:rPr>
                <w:rFonts w:ascii="Georgia" w:eastAsia="Times New Roman" w:hAnsi="Georgia" w:cs="Georgia"/>
                <w:bCs/>
                <w:color w:val="000000"/>
                <w:lang w:val="ru-RU" w:eastAsia="ru-RU"/>
              </w:rPr>
              <w:t>№ 3 от 7 марта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bCs/>
                <w:color w:val="000000"/>
                <w:lang w:val="ru-RU" w:eastAsia="ru-RU"/>
              </w:rPr>
            </w:pPr>
            <w:r w:rsidRPr="00C20F5D">
              <w:rPr>
                <w:rFonts w:ascii="Georgia" w:eastAsia="Times New Roman" w:hAnsi="Georgia" w:cs="Georgia"/>
                <w:bCs/>
                <w:color w:val="000000"/>
                <w:lang w:val="ru-RU" w:eastAsia="ru-RU"/>
              </w:rPr>
              <w:t xml:space="preserve">Получена оплата за автомобиль по договору купли-продажи № </w:t>
            </w:r>
            <w:r>
              <w:rPr>
                <w:rFonts w:ascii="Georgia" w:eastAsia="Times New Roman" w:hAnsi="Georgia" w:cs="Georgia"/>
                <w:bCs/>
                <w:color w:val="000000"/>
                <w:lang w:val="ru-RU" w:eastAsia="ru-RU"/>
              </w:rPr>
              <w:t>3</w:t>
            </w:r>
          </w:p>
        </w:tc>
        <w:tc>
          <w:tcPr>
            <w:tcW w:w="1174" w:type="pct"/>
            <w:tcBorders>
              <w:top w:val="nil"/>
              <w:left w:val="nil"/>
              <w:bottom w:val="single" w:sz="4" w:space="0" w:color="auto"/>
              <w:right w:val="single" w:sz="4" w:space="0" w:color="auto"/>
            </w:tcBorders>
            <w:shd w:val="clear" w:color="auto" w:fill="auto"/>
            <w:hideMark/>
          </w:tcPr>
          <w:p w:rsidR="00EC4551" w:rsidRPr="00026504" w:rsidRDefault="00EC4551" w:rsidP="00ED2A5F">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156</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250</w:t>
            </w:r>
          </w:p>
        </w:tc>
        <w:tc>
          <w:tcPr>
            <w:tcW w:w="1173"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r>
      <w:tr w:rsidR="00EC4551" w:rsidRPr="00C20F5D" w:rsidTr="00ED2A5F">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4.</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4 от 23 июля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w:t>
            </w:r>
            <w:r>
              <w:rPr>
                <w:rFonts w:ascii="Georgia" w:eastAsia="Times New Roman" w:hAnsi="Georgia" w:cs="Georgia"/>
                <w:color w:val="000000"/>
                <w:lang w:val="ru-RU" w:eastAsia="ru-RU"/>
              </w:rPr>
              <w:t xml:space="preserve">10 свечей </w:t>
            </w:r>
            <w:r w:rsidRPr="00C20F5D">
              <w:rPr>
                <w:rFonts w:ascii="Georgia" w:eastAsia="Times New Roman" w:hAnsi="Georgia" w:cs="Georgia"/>
                <w:color w:val="000000"/>
                <w:lang w:val="ru-RU" w:eastAsia="ru-RU"/>
              </w:rPr>
              <w:t xml:space="preserve">по договору № </w:t>
            </w:r>
            <w:r>
              <w:rPr>
                <w:rFonts w:ascii="Georgia" w:eastAsia="Times New Roman" w:hAnsi="Georgia" w:cs="Georgia"/>
                <w:color w:val="000000"/>
                <w:lang w:val="ru-RU" w:eastAsia="ru-RU"/>
              </w:rPr>
              <w:t>4</w:t>
            </w:r>
            <w:r w:rsidRPr="00C20F5D">
              <w:rPr>
                <w:rFonts w:ascii="Georgia" w:eastAsia="Times New Roman" w:hAnsi="Georgia" w:cs="Georgia"/>
                <w:color w:val="000000"/>
                <w:lang w:val="ru-RU" w:eastAsia="ru-RU"/>
              </w:rPr>
              <w:t xml:space="preserve"> </w:t>
            </w:r>
            <w:r w:rsidRPr="00C20F5D">
              <w:rPr>
                <w:rFonts w:ascii="Georgia" w:eastAsia="Times New Roman" w:hAnsi="Georgia" w:cs="Georgia"/>
                <w:i/>
                <w:color w:val="000000"/>
                <w:lang w:val="ru-RU" w:eastAsia="ru-RU"/>
              </w:rPr>
              <w:t>(соц.деятельность)</w:t>
            </w:r>
          </w:p>
        </w:tc>
        <w:tc>
          <w:tcPr>
            <w:tcW w:w="1174" w:type="pct"/>
            <w:tcBorders>
              <w:top w:val="nil"/>
              <w:left w:val="nil"/>
              <w:bottom w:val="single" w:sz="4" w:space="0" w:color="auto"/>
              <w:right w:val="single" w:sz="4" w:space="0" w:color="auto"/>
            </w:tcBorders>
            <w:shd w:val="clear" w:color="auto" w:fill="auto"/>
            <w:hideMark/>
          </w:tcPr>
          <w:p w:rsidR="00EC4551" w:rsidRPr="00026504" w:rsidRDefault="00EC4551" w:rsidP="00ED2A5F">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250</w:t>
            </w:r>
          </w:p>
        </w:tc>
        <w:tc>
          <w:tcPr>
            <w:tcW w:w="1173"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r>
      <w:tr w:rsidR="00EC4551" w:rsidRPr="00C20F5D" w:rsidTr="00ED2A5F">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5.</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5 от 21 августа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w:t>
            </w:r>
            <w:r>
              <w:rPr>
                <w:rFonts w:ascii="Georgia" w:eastAsia="Times New Roman" w:hAnsi="Georgia" w:cs="Georgia"/>
                <w:color w:val="000000"/>
                <w:lang w:val="ru-RU" w:eastAsia="ru-RU"/>
              </w:rPr>
              <w:t xml:space="preserve">1 000 свечей </w:t>
            </w:r>
            <w:r w:rsidRPr="00C20F5D">
              <w:rPr>
                <w:rFonts w:ascii="Georgia" w:eastAsia="Times New Roman" w:hAnsi="Georgia" w:cs="Georgia"/>
                <w:color w:val="000000"/>
                <w:lang w:val="ru-RU" w:eastAsia="ru-RU"/>
              </w:rPr>
              <w:t xml:space="preserve">по договору № </w:t>
            </w:r>
            <w:r>
              <w:rPr>
                <w:rFonts w:ascii="Georgia" w:eastAsia="Times New Roman" w:hAnsi="Georgia" w:cs="Georgia"/>
                <w:color w:val="000000"/>
                <w:lang w:val="ru-RU" w:eastAsia="ru-RU"/>
              </w:rPr>
              <w:t xml:space="preserve">5 </w:t>
            </w:r>
            <w:r w:rsidRPr="00C20F5D">
              <w:rPr>
                <w:rFonts w:ascii="Georgia" w:eastAsia="Times New Roman" w:hAnsi="Georgia" w:cs="Georgia"/>
                <w:i/>
                <w:color w:val="000000"/>
                <w:lang w:val="ru-RU" w:eastAsia="ru-RU"/>
              </w:rPr>
              <w:t>(соц.деятельность)</w:t>
            </w:r>
          </w:p>
        </w:tc>
        <w:tc>
          <w:tcPr>
            <w:tcW w:w="1174" w:type="pct"/>
            <w:tcBorders>
              <w:top w:val="nil"/>
              <w:left w:val="nil"/>
              <w:bottom w:val="single" w:sz="4" w:space="0" w:color="auto"/>
              <w:right w:val="single" w:sz="4" w:space="0" w:color="auto"/>
            </w:tcBorders>
            <w:shd w:val="clear" w:color="auto" w:fill="auto"/>
            <w:hideMark/>
          </w:tcPr>
          <w:p w:rsidR="00EC4551" w:rsidRPr="00026504" w:rsidRDefault="00EC4551" w:rsidP="00ED2A5F">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25</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r>
      <w:tr w:rsidR="00EC4551" w:rsidRPr="00C20F5D" w:rsidTr="00ED2A5F">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6.</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6 от 12 сентября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w:t>
            </w:r>
            <w:r>
              <w:rPr>
                <w:rFonts w:ascii="Georgia" w:eastAsia="Times New Roman" w:hAnsi="Georgia" w:cs="Georgia"/>
                <w:color w:val="000000"/>
                <w:lang w:val="ru-RU" w:eastAsia="ru-RU"/>
              </w:rPr>
              <w:t xml:space="preserve">40 свечей </w:t>
            </w:r>
            <w:r w:rsidRPr="00C20F5D">
              <w:rPr>
                <w:rFonts w:ascii="Georgia" w:eastAsia="Times New Roman" w:hAnsi="Georgia" w:cs="Georgia"/>
                <w:color w:val="000000"/>
                <w:lang w:val="ru-RU" w:eastAsia="ru-RU"/>
              </w:rPr>
              <w:t xml:space="preserve">договору № </w:t>
            </w:r>
            <w:r>
              <w:rPr>
                <w:rFonts w:ascii="Georgia" w:eastAsia="Times New Roman" w:hAnsi="Georgia" w:cs="Georgia"/>
                <w:color w:val="000000"/>
                <w:lang w:val="ru-RU" w:eastAsia="ru-RU"/>
              </w:rPr>
              <w:t xml:space="preserve">6 </w:t>
            </w:r>
            <w:r w:rsidRPr="00C20F5D">
              <w:rPr>
                <w:rFonts w:ascii="Georgia" w:eastAsia="Times New Roman" w:hAnsi="Georgia" w:cs="Georgia"/>
                <w:i/>
                <w:color w:val="000000"/>
                <w:lang w:val="ru-RU" w:eastAsia="ru-RU"/>
              </w:rPr>
              <w:t>(соц.деятельность)</w:t>
            </w:r>
          </w:p>
        </w:tc>
        <w:tc>
          <w:tcPr>
            <w:tcW w:w="1174" w:type="pct"/>
            <w:tcBorders>
              <w:top w:val="nil"/>
              <w:left w:val="nil"/>
              <w:bottom w:val="single" w:sz="4" w:space="0" w:color="auto"/>
              <w:right w:val="single" w:sz="4" w:space="0" w:color="auto"/>
            </w:tcBorders>
            <w:shd w:val="clear" w:color="auto" w:fill="auto"/>
            <w:hideMark/>
          </w:tcPr>
          <w:p w:rsidR="00EC4551" w:rsidRPr="00026504" w:rsidRDefault="00EC4551" w:rsidP="00ED2A5F">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1</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r>
      <w:tr w:rsidR="00EC4551" w:rsidRPr="00C20F5D" w:rsidTr="00ED2A5F">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lastRenderedPageBreak/>
              <w:t>7.</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7 от 26 сентября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Получена оплата за</w:t>
            </w:r>
            <w:r>
              <w:rPr>
                <w:rFonts w:ascii="Georgia" w:eastAsia="Times New Roman" w:hAnsi="Georgia" w:cs="Georgia"/>
                <w:color w:val="000000"/>
                <w:lang w:val="ru-RU" w:eastAsia="ru-RU"/>
              </w:rPr>
              <w:t xml:space="preserve"> 200 свечей</w:t>
            </w:r>
            <w:r w:rsidRPr="00C20F5D">
              <w:rPr>
                <w:rFonts w:ascii="Georgia" w:eastAsia="Times New Roman" w:hAnsi="Georgia" w:cs="Georgia"/>
                <w:color w:val="000000"/>
                <w:lang w:val="ru-RU" w:eastAsia="ru-RU"/>
              </w:rPr>
              <w:t xml:space="preserve"> по договору № </w:t>
            </w:r>
            <w:r>
              <w:rPr>
                <w:rFonts w:ascii="Georgia" w:eastAsia="Times New Roman" w:hAnsi="Georgia" w:cs="Georgia"/>
                <w:color w:val="000000"/>
                <w:lang w:val="ru-RU" w:eastAsia="ru-RU"/>
              </w:rPr>
              <w:t>7</w:t>
            </w:r>
            <w:r w:rsidRPr="00C20F5D">
              <w:rPr>
                <w:rFonts w:ascii="Georgia" w:eastAsia="Times New Roman" w:hAnsi="Georgia" w:cs="Georgia"/>
                <w:color w:val="000000"/>
                <w:lang w:val="ru-RU" w:eastAsia="ru-RU"/>
              </w:rPr>
              <w:t xml:space="preserve"> </w:t>
            </w:r>
            <w:r w:rsidRPr="00C20F5D">
              <w:rPr>
                <w:rFonts w:ascii="Georgia" w:eastAsia="Times New Roman" w:hAnsi="Georgia" w:cs="Georgia"/>
                <w:i/>
                <w:color w:val="000000"/>
                <w:lang w:val="ru-RU" w:eastAsia="ru-RU"/>
              </w:rPr>
              <w:t>(соц.деятельность)</w:t>
            </w:r>
          </w:p>
        </w:tc>
        <w:tc>
          <w:tcPr>
            <w:tcW w:w="1174" w:type="pct"/>
            <w:tcBorders>
              <w:top w:val="nil"/>
              <w:left w:val="nil"/>
              <w:bottom w:val="single" w:sz="4" w:space="0" w:color="auto"/>
              <w:right w:val="single" w:sz="4" w:space="0" w:color="auto"/>
            </w:tcBorders>
            <w:shd w:val="clear" w:color="auto" w:fill="auto"/>
            <w:hideMark/>
          </w:tcPr>
          <w:p w:rsidR="00EC4551" w:rsidRPr="00026504" w:rsidRDefault="00EC4551" w:rsidP="00ED2A5F">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5</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r>
      <w:tr w:rsidR="00EC4551" w:rsidRPr="00C20F5D" w:rsidTr="00ED2A5F">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8.</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 8 от </w:t>
            </w:r>
            <w:r>
              <w:rPr>
                <w:rFonts w:ascii="Georgia" w:eastAsia="Times New Roman" w:hAnsi="Georgia" w:cs="Georgia"/>
                <w:color w:val="000000"/>
                <w:lang w:val="ru-RU" w:eastAsia="ru-RU"/>
              </w:rPr>
              <w:t>15</w:t>
            </w:r>
            <w:r w:rsidRPr="00C20F5D">
              <w:rPr>
                <w:rFonts w:ascii="Georgia" w:eastAsia="Times New Roman" w:hAnsi="Georgia" w:cs="Georgia"/>
                <w:color w:val="000000"/>
                <w:lang w:val="ru-RU" w:eastAsia="ru-RU"/>
              </w:rPr>
              <w:t xml:space="preserve"> декабря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w:t>
            </w:r>
            <w:r>
              <w:rPr>
                <w:rFonts w:ascii="Georgia" w:eastAsia="Times New Roman" w:hAnsi="Georgia" w:cs="Georgia"/>
                <w:color w:val="000000"/>
                <w:lang w:val="ru-RU" w:eastAsia="ru-RU"/>
              </w:rPr>
              <w:t xml:space="preserve">3000 свечей </w:t>
            </w:r>
            <w:r w:rsidRPr="00C20F5D">
              <w:rPr>
                <w:rFonts w:ascii="Georgia" w:eastAsia="Times New Roman" w:hAnsi="Georgia" w:cs="Georgia"/>
                <w:color w:val="000000"/>
                <w:lang w:val="ru-RU" w:eastAsia="ru-RU"/>
              </w:rPr>
              <w:t xml:space="preserve">по договору № </w:t>
            </w:r>
            <w:r>
              <w:rPr>
                <w:rFonts w:ascii="Georgia" w:eastAsia="Times New Roman" w:hAnsi="Georgia" w:cs="Georgia"/>
                <w:color w:val="000000"/>
                <w:lang w:val="ru-RU" w:eastAsia="ru-RU"/>
              </w:rPr>
              <w:t xml:space="preserve">8 </w:t>
            </w:r>
            <w:r w:rsidRPr="00C20F5D">
              <w:rPr>
                <w:rFonts w:ascii="Georgia" w:eastAsia="Times New Roman" w:hAnsi="Georgia" w:cs="Georgia"/>
                <w:i/>
                <w:color w:val="000000"/>
                <w:lang w:val="ru-RU" w:eastAsia="ru-RU"/>
              </w:rPr>
              <w:t>(соц.деятельность)</w:t>
            </w:r>
          </w:p>
        </w:tc>
        <w:tc>
          <w:tcPr>
            <w:tcW w:w="1174" w:type="pct"/>
            <w:tcBorders>
              <w:top w:val="nil"/>
              <w:left w:val="nil"/>
              <w:bottom w:val="single" w:sz="4" w:space="0" w:color="auto"/>
              <w:right w:val="single" w:sz="4" w:space="0" w:color="auto"/>
            </w:tcBorders>
            <w:shd w:val="clear" w:color="auto" w:fill="auto"/>
            <w:hideMark/>
          </w:tcPr>
          <w:p w:rsidR="00EC4551" w:rsidRPr="00026504" w:rsidRDefault="00EC4551" w:rsidP="00ED2A5F">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75</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r>
      <w:tr w:rsidR="00EC4551" w:rsidRPr="00C20F5D" w:rsidTr="00ED2A5F">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9.</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 от 1 января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bCs/>
                <w:color w:val="000000"/>
                <w:lang w:val="ru-RU" w:eastAsia="ru-RU"/>
              </w:rPr>
            </w:pPr>
            <w:r w:rsidRPr="00C20F5D">
              <w:rPr>
                <w:rFonts w:ascii="Georgia" w:eastAsia="Times New Roman" w:hAnsi="Georgia" w:cs="Calibri"/>
                <w:bCs/>
                <w:color w:val="000000"/>
                <w:lang w:val="ru-RU" w:eastAsia="ru-RU"/>
              </w:rPr>
              <w:t>Начислена амортизация автомобиля за январь</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25 000</w:t>
            </w:r>
          </w:p>
        </w:tc>
      </w:tr>
      <w:tr w:rsidR="00EC4551" w:rsidRPr="00C20F5D" w:rsidTr="00ED2A5F">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10.</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 от 3</w:t>
            </w:r>
            <w:r>
              <w:rPr>
                <w:rFonts w:ascii="Georgia" w:eastAsia="Times New Roman" w:hAnsi="Georgia" w:cs="Calibri"/>
                <w:color w:val="000000"/>
                <w:lang w:val="ru-RU" w:eastAsia="ru-RU"/>
              </w:rPr>
              <w:t>0</w:t>
            </w:r>
            <w:r w:rsidRPr="00C20F5D">
              <w:rPr>
                <w:rFonts w:ascii="Georgia" w:eastAsia="Times New Roman" w:hAnsi="Georgia" w:cs="Calibri"/>
                <w:color w:val="000000"/>
                <w:lang w:val="ru-RU" w:eastAsia="ru-RU"/>
              </w:rPr>
              <w:t xml:space="preserve"> января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 xml:space="preserve">Закуплено 300 свечей </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3 000</w:t>
            </w:r>
          </w:p>
        </w:tc>
      </w:tr>
      <w:tr w:rsidR="00EC4551" w:rsidRPr="00C20F5D" w:rsidTr="00ED2A5F">
        <w:trPr>
          <w:trHeight w:val="421"/>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11.</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3 от 1 февраля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bCs/>
                <w:color w:val="000000"/>
                <w:lang w:val="ru-RU" w:eastAsia="ru-RU"/>
              </w:rPr>
            </w:pPr>
            <w:r w:rsidRPr="00C20F5D">
              <w:rPr>
                <w:rFonts w:ascii="Georgia" w:eastAsia="Times New Roman" w:hAnsi="Georgia" w:cs="Calibri"/>
                <w:bCs/>
                <w:color w:val="000000"/>
                <w:lang w:val="ru-RU" w:eastAsia="ru-RU"/>
              </w:rPr>
              <w:t>Начислена амортизация автомобиля за февраль</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25 000</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12.</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4 от 13 февр</w:t>
            </w:r>
            <w:r>
              <w:rPr>
                <w:rFonts w:ascii="Georgia" w:eastAsia="Times New Roman" w:hAnsi="Georgia" w:cs="Georgia"/>
                <w:color w:val="000000"/>
                <w:lang w:val="ru-RU" w:eastAsia="ru-RU"/>
              </w:rPr>
              <w:t>а</w:t>
            </w:r>
            <w:r w:rsidRPr="00C20F5D">
              <w:rPr>
                <w:rFonts w:ascii="Georgia" w:eastAsia="Times New Roman" w:hAnsi="Georgia" w:cs="Georgia"/>
                <w:color w:val="000000"/>
                <w:lang w:val="ru-RU" w:eastAsia="ru-RU"/>
              </w:rPr>
              <w:t>ля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 ФСС за январь</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837</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13.</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5 от 20 февраля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Закуплен</w:t>
            </w:r>
            <w:r>
              <w:rPr>
                <w:rFonts w:ascii="Georgia" w:eastAsia="Times New Roman" w:hAnsi="Georgia" w:cs="Calibri"/>
                <w:color w:val="000000"/>
                <w:lang w:val="ru-RU" w:eastAsia="ru-RU"/>
              </w:rPr>
              <w:t>0 600 свечей</w:t>
            </w:r>
            <w:r w:rsidRPr="00C20F5D">
              <w:rPr>
                <w:rFonts w:ascii="Georgia" w:eastAsia="Times New Roman" w:hAnsi="Georgia" w:cs="Calibri"/>
                <w:color w:val="000000"/>
                <w:lang w:val="ru-RU" w:eastAsia="ru-RU"/>
              </w:rPr>
              <w:t xml:space="preserve"> </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6 000</w:t>
            </w:r>
          </w:p>
        </w:tc>
      </w:tr>
      <w:tr w:rsidR="00EC4551" w:rsidRPr="00C20F5D" w:rsidTr="00ED2A5F">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14.</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6 от 28 февраля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Закуплена 1000 свечей</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10 000</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15.</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7 от 7</w:t>
            </w:r>
            <w:r>
              <w:rPr>
                <w:rFonts w:ascii="Georgia" w:eastAsia="Times New Roman" w:hAnsi="Georgia" w:cs="Calibri"/>
                <w:color w:val="000000"/>
                <w:lang w:val="ru-RU" w:eastAsia="ru-RU"/>
              </w:rPr>
              <w:t xml:space="preserve"> </w:t>
            </w:r>
            <w:r w:rsidRPr="00C20F5D">
              <w:rPr>
                <w:rFonts w:ascii="Georgia" w:eastAsia="Times New Roman" w:hAnsi="Georgia" w:cs="Calibri"/>
                <w:color w:val="000000"/>
                <w:lang w:val="ru-RU" w:eastAsia="ru-RU"/>
              </w:rPr>
              <w:t>марта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 </w:t>
            </w:r>
            <w:r w:rsidRPr="00C20F5D">
              <w:rPr>
                <w:rFonts w:ascii="Georgia" w:eastAsia="Times New Roman" w:hAnsi="Georgia" w:cs="Georgia"/>
                <w:color w:val="000000"/>
                <w:lang w:val="ru-RU" w:eastAsia="ru-RU"/>
              </w:rPr>
              <w:t>ПФР за февраль</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4 464</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16.</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8 от 7</w:t>
            </w:r>
            <w:r>
              <w:rPr>
                <w:rFonts w:ascii="Georgia" w:eastAsia="Times New Roman" w:hAnsi="Georgia" w:cs="Georgia"/>
                <w:color w:val="000000"/>
                <w:lang w:val="ru-RU" w:eastAsia="ru-RU"/>
              </w:rPr>
              <w:t xml:space="preserve"> </w:t>
            </w:r>
            <w:r w:rsidRPr="00C20F5D">
              <w:rPr>
                <w:rFonts w:ascii="Georgia" w:eastAsia="Times New Roman" w:hAnsi="Georgia" w:cs="Georgia"/>
                <w:color w:val="000000"/>
                <w:lang w:val="ru-RU" w:eastAsia="ru-RU"/>
              </w:rPr>
              <w:t>марта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Списана остаточная стоимость автомобиля</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80 900</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17.</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9 от 29 марта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500 свечей</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5 000</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18.</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10 от 8 апреля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 за март</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1 395</w:t>
            </w:r>
          </w:p>
        </w:tc>
      </w:tr>
      <w:tr w:rsidR="00EC4551" w:rsidRPr="00C20F5D" w:rsidTr="00ED2A5F">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19.</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11 от 30 апреля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Закуплен0 2000 свечей</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20 000</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20.</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12 от 6 мая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 </w:t>
            </w:r>
            <w:r w:rsidRPr="00C20F5D">
              <w:rPr>
                <w:rFonts w:ascii="Georgia" w:eastAsia="Times New Roman" w:hAnsi="Georgia" w:cs="Georgia"/>
                <w:color w:val="000000"/>
                <w:lang w:val="ru-RU" w:eastAsia="ru-RU"/>
              </w:rPr>
              <w:t>ПФР за апрель</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5 580</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21.</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13 от 15 мая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Закуплен0 200 свечей</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2 000</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lastRenderedPageBreak/>
              <w:t>22.</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14 от 31 мая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Закуплен0 700 свечей</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7 000</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23.</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15 от 7 июня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 </w:t>
            </w:r>
            <w:r w:rsidRPr="00C20F5D">
              <w:rPr>
                <w:rFonts w:ascii="Georgia" w:eastAsia="Times New Roman" w:hAnsi="Georgia" w:cs="Georgia"/>
                <w:color w:val="000000"/>
                <w:lang w:val="ru-RU" w:eastAsia="ru-RU"/>
              </w:rPr>
              <w:t>ПФР за май</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2 511</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24.</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16 от 14 июня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Закуплен</w:t>
            </w:r>
            <w:r>
              <w:rPr>
                <w:rFonts w:ascii="Georgia" w:eastAsia="Times New Roman" w:hAnsi="Georgia" w:cs="Calibri"/>
                <w:color w:val="000000"/>
                <w:lang w:val="ru-RU" w:eastAsia="ru-RU"/>
              </w:rPr>
              <w:t>0 1 500 свечей</w:t>
            </w:r>
            <w:r w:rsidRPr="00C20F5D">
              <w:rPr>
                <w:rFonts w:ascii="Georgia" w:eastAsia="Times New Roman" w:hAnsi="Georgia" w:cs="Calibri"/>
                <w:color w:val="000000"/>
                <w:lang w:val="ru-RU" w:eastAsia="ru-RU"/>
              </w:rPr>
              <w:t xml:space="preserve"> </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15 000</w:t>
            </w:r>
          </w:p>
        </w:tc>
      </w:tr>
      <w:tr w:rsidR="00EC4551" w:rsidRPr="00C20F5D" w:rsidTr="00ED2A5F">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25.</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17 от 28 июня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200 свечей</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2 000</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26.</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18 от 5 июля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w:t>
            </w:r>
            <w:r>
              <w:rPr>
                <w:rFonts w:ascii="Georgia" w:eastAsia="Times New Roman" w:hAnsi="Georgia" w:cs="Georgia"/>
                <w:color w:val="000000"/>
                <w:lang w:val="ru-RU" w:eastAsia="ru-RU"/>
              </w:rPr>
              <w:t xml:space="preserve"> </w:t>
            </w:r>
            <w:r w:rsidRPr="00C20F5D">
              <w:rPr>
                <w:rFonts w:ascii="Georgia" w:eastAsia="Times New Roman" w:hAnsi="Georgia" w:cs="Georgia"/>
                <w:color w:val="000000"/>
                <w:lang w:val="ru-RU" w:eastAsia="ru-RU"/>
              </w:rPr>
              <w:t>за июнь</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4 650</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27.</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19 от 31 июля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200 свечей</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2 000</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28.</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20 от 7 августа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 за июль</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558</w:t>
            </w:r>
          </w:p>
        </w:tc>
      </w:tr>
      <w:tr w:rsidR="00EC4551" w:rsidRPr="00C20F5D" w:rsidTr="00ED2A5F">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29.</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21 от 30 августа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1 200 свечей</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12 000</w:t>
            </w:r>
          </w:p>
        </w:tc>
      </w:tr>
      <w:tr w:rsidR="00EC4551" w:rsidRPr="00C20F5D" w:rsidTr="00ED2A5F">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30.</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22 от 5 сентября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 за август</w:t>
            </w:r>
          </w:p>
        </w:tc>
        <w:tc>
          <w:tcPr>
            <w:tcW w:w="1174" w:type="pct"/>
            <w:tcBorders>
              <w:top w:val="nil"/>
              <w:left w:val="nil"/>
              <w:bottom w:val="single" w:sz="4" w:space="0" w:color="auto"/>
              <w:right w:val="single" w:sz="4" w:space="0" w:color="auto"/>
            </w:tcBorders>
            <w:shd w:val="clear" w:color="auto" w:fill="auto"/>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3 348</w:t>
            </w:r>
          </w:p>
        </w:tc>
      </w:tr>
      <w:tr w:rsidR="00EC4551" w:rsidRPr="00C20F5D" w:rsidTr="00ED2A5F">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3</w:t>
            </w:r>
            <w:r>
              <w:rPr>
                <w:rFonts w:ascii="Georgia" w:eastAsia="Times New Roman" w:hAnsi="Georgia" w:cs="Calibri"/>
                <w:color w:val="000000"/>
                <w:lang w:val="ru-RU" w:eastAsia="ru-RU"/>
              </w:rPr>
              <w:t>1</w:t>
            </w:r>
            <w:r w:rsidRPr="00C20F5D">
              <w:rPr>
                <w:rFonts w:ascii="Georgia" w:eastAsia="Times New Roman" w:hAnsi="Georgia" w:cs="Calibri"/>
                <w:color w:val="000000"/>
                <w:lang w:val="ru-RU" w:eastAsia="ru-RU"/>
              </w:rPr>
              <w:t>.</w:t>
            </w:r>
          </w:p>
        </w:tc>
        <w:tc>
          <w:tcPr>
            <w:tcW w:w="1173"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29 от 1 декабря 2019 года</w:t>
            </w:r>
          </w:p>
        </w:tc>
        <w:tc>
          <w:tcPr>
            <w:tcW w:w="1176"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8000 свечей</w:t>
            </w:r>
          </w:p>
        </w:tc>
        <w:tc>
          <w:tcPr>
            <w:tcW w:w="1174"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73" w:type="pct"/>
            <w:tcBorders>
              <w:top w:val="nil"/>
              <w:left w:val="nil"/>
              <w:bottom w:val="single" w:sz="4" w:space="0" w:color="auto"/>
              <w:right w:val="single" w:sz="4" w:space="0" w:color="auto"/>
            </w:tcBorders>
            <w:shd w:val="clear" w:color="auto" w:fill="auto"/>
            <w:vAlign w:val="center"/>
            <w:hideMark/>
          </w:tcPr>
          <w:p w:rsidR="00EC4551" w:rsidRPr="0072098D" w:rsidRDefault="00EC4551" w:rsidP="00ED2A5F">
            <w:pPr>
              <w:spacing w:after="0" w:line="240" w:lineRule="auto"/>
              <w:jc w:val="center"/>
              <w:rPr>
                <w:rFonts w:ascii="Georgia" w:eastAsia="Times New Roman" w:hAnsi="Georgia" w:cs="Georgia"/>
                <w:color w:val="000000"/>
                <w:lang w:val="ru-RU" w:eastAsia="ru-RU"/>
              </w:rPr>
            </w:pPr>
            <w:r>
              <w:rPr>
                <w:rFonts w:ascii="Georgia" w:hAnsi="Georgia" w:cs="Calibri"/>
                <w:color w:val="000000"/>
              </w:rPr>
              <w:t>80 000</w:t>
            </w:r>
          </w:p>
        </w:tc>
      </w:tr>
      <w:tr w:rsidR="00EC4551" w:rsidRPr="00C20F5D" w:rsidTr="00ED2A5F">
        <w:trPr>
          <w:trHeight w:val="288"/>
        </w:trPr>
        <w:tc>
          <w:tcPr>
            <w:tcW w:w="26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Итого за налоговый период</w:t>
            </w:r>
          </w:p>
        </w:tc>
        <w:tc>
          <w:tcPr>
            <w:tcW w:w="1174" w:type="pct"/>
            <w:tcBorders>
              <w:top w:val="nil"/>
              <w:left w:val="nil"/>
              <w:bottom w:val="single" w:sz="4" w:space="0" w:color="auto"/>
              <w:right w:val="single" w:sz="4" w:space="0" w:color="auto"/>
            </w:tcBorders>
            <w:shd w:val="clear" w:color="auto" w:fill="auto"/>
            <w:vAlign w:val="center"/>
            <w:hideMark/>
          </w:tcPr>
          <w:p w:rsidR="00EC4551" w:rsidRPr="00C20F5D" w:rsidRDefault="00EC4551" w:rsidP="00ED2A5F">
            <w:pPr>
              <w:spacing w:after="0" w:line="240" w:lineRule="auto"/>
              <w:jc w:val="center"/>
              <w:rPr>
                <w:rFonts w:ascii="Georgia" w:eastAsia="Times New Roman" w:hAnsi="Georgia" w:cs="Calibri"/>
                <w:color w:val="000000"/>
                <w:lang w:val="ru-RU" w:eastAsia="ru-RU"/>
              </w:rPr>
            </w:pPr>
            <w:r>
              <w:rPr>
                <w:rFonts w:ascii="Georgia" w:eastAsia="Times New Roman" w:hAnsi="Georgia" w:cs="Calibri"/>
                <w:color w:val="000000"/>
                <w:lang w:val="ru-RU" w:eastAsia="ru-RU"/>
              </w:rPr>
              <w:t>375 000</w:t>
            </w:r>
          </w:p>
        </w:tc>
        <w:tc>
          <w:tcPr>
            <w:tcW w:w="1173" w:type="pct"/>
            <w:tcBorders>
              <w:top w:val="nil"/>
              <w:left w:val="nil"/>
              <w:bottom w:val="single" w:sz="4" w:space="0" w:color="auto"/>
              <w:right w:val="single" w:sz="4" w:space="0" w:color="auto"/>
            </w:tcBorders>
            <w:shd w:val="clear" w:color="auto" w:fill="auto"/>
            <w:vAlign w:val="center"/>
            <w:hideMark/>
          </w:tcPr>
          <w:p w:rsidR="00EC4551" w:rsidRPr="007C18E3" w:rsidRDefault="00EC4551" w:rsidP="00ED2A5F">
            <w:pPr>
              <w:spacing w:after="0" w:line="240" w:lineRule="auto"/>
              <w:jc w:val="center"/>
              <w:rPr>
                <w:rFonts w:ascii="Georgia" w:eastAsia="Times New Roman" w:hAnsi="Georgia" w:cs="Georgia"/>
                <w:color w:val="000000"/>
                <w:lang w:val="ru-RU" w:eastAsia="ru-RU"/>
              </w:rPr>
            </w:pPr>
            <w:r>
              <w:rPr>
                <w:rFonts w:ascii="Georgia" w:eastAsia="Times New Roman" w:hAnsi="Georgia" w:cs="Georgia"/>
                <w:color w:val="000000"/>
                <w:lang w:val="ru-RU" w:eastAsia="ru-RU"/>
              </w:rPr>
              <w:t>318 243</w:t>
            </w:r>
          </w:p>
        </w:tc>
      </w:tr>
    </w:tbl>
    <w:p w:rsidR="00EC4551" w:rsidRDefault="00EC4551" w:rsidP="00EC4551">
      <w:pPr>
        <w:tabs>
          <w:tab w:val="left" w:pos="993"/>
        </w:tabs>
        <w:spacing w:before="120" w:after="120" w:line="276" w:lineRule="auto"/>
        <w:ind w:firstLine="709"/>
        <w:jc w:val="both"/>
        <w:rPr>
          <w:rFonts w:ascii="Georgia" w:hAnsi="Georgia" w:cs="Times New Roman"/>
          <w:sz w:val="24"/>
          <w:szCs w:val="24"/>
          <w:lang w:val="ru-RU"/>
        </w:rPr>
      </w:pPr>
      <w:r>
        <w:rPr>
          <w:rFonts w:ascii="Georgia" w:hAnsi="Georgia" w:cs="Times New Roman"/>
          <w:sz w:val="24"/>
          <w:szCs w:val="24"/>
          <w:lang w:val="ru-RU"/>
        </w:rPr>
        <w:t>В 2020 году заявитель планирует начать реализацию свечей через розничные точки продаж. Для этого он открыл целевой банковский счет из части полученной за 2019 год прибыли, который планирует потратить на аренду помещения и закупку стоек. По расчетам заявителя для этого ему понадобится 35 000 руб.</w:t>
      </w:r>
    </w:p>
    <w:p w:rsidR="00EC4551" w:rsidRPr="00BD557B" w:rsidRDefault="00EC4551" w:rsidP="00EC4551">
      <w:pPr>
        <w:tabs>
          <w:tab w:val="left" w:pos="851"/>
          <w:tab w:val="left" w:pos="1134"/>
        </w:tabs>
        <w:spacing w:before="120" w:after="120" w:line="276" w:lineRule="auto"/>
        <w:jc w:val="both"/>
        <w:rPr>
          <w:rFonts w:ascii="Georgia" w:hAnsi="Georgia" w:cs="Times New Roman"/>
          <w:b/>
          <w:sz w:val="24"/>
          <w:szCs w:val="24"/>
          <w:lang w:val="ru-RU"/>
        </w:rPr>
      </w:pPr>
      <w:r w:rsidRPr="00BD557B">
        <w:rPr>
          <w:rFonts w:ascii="Georgia" w:hAnsi="Georgia" w:cs="Times New Roman"/>
          <w:b/>
          <w:sz w:val="24"/>
          <w:szCs w:val="24"/>
          <w:lang w:val="ru-RU"/>
        </w:rPr>
        <w:t>Заполнение формы: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74"/>
        <w:gridCol w:w="1957"/>
        <w:gridCol w:w="1957"/>
        <w:gridCol w:w="1959"/>
      </w:tblGrid>
      <w:tr w:rsidR="00EC4551" w:rsidRPr="007B5C4B" w:rsidTr="00ED2A5F">
        <w:trPr>
          <w:tblHeader/>
          <w:jc w:val="center"/>
        </w:trPr>
        <w:tc>
          <w:tcPr>
            <w:tcW w:w="2077" w:type="pct"/>
            <w:vMerge w:val="restart"/>
          </w:tcPr>
          <w:p w:rsidR="00EC4551" w:rsidRPr="00BD557B" w:rsidRDefault="00EC4551" w:rsidP="00ED2A5F">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Наименование показателя</w:t>
            </w:r>
          </w:p>
        </w:tc>
        <w:tc>
          <w:tcPr>
            <w:tcW w:w="2923" w:type="pct"/>
            <w:gridSpan w:val="3"/>
          </w:tcPr>
          <w:p w:rsidR="00EC4551" w:rsidRPr="00BD557B" w:rsidRDefault="00EC4551" w:rsidP="00ED2A5F">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Значение показателя:</w:t>
            </w:r>
          </w:p>
        </w:tc>
      </w:tr>
      <w:tr w:rsidR="00EC4551" w:rsidRPr="001D7074" w:rsidTr="00ED2A5F">
        <w:trPr>
          <w:tblHeader/>
          <w:jc w:val="center"/>
        </w:trPr>
        <w:tc>
          <w:tcPr>
            <w:tcW w:w="2077" w:type="pct"/>
            <w:vMerge/>
          </w:tcPr>
          <w:p w:rsidR="00EC4551" w:rsidRPr="00BD557B" w:rsidRDefault="00EC4551" w:rsidP="00ED2A5F">
            <w:pPr>
              <w:pStyle w:val="ConsPlusNormal"/>
              <w:spacing w:line="276" w:lineRule="auto"/>
              <w:ind w:firstLine="0"/>
              <w:jc w:val="center"/>
              <w:rPr>
                <w:rFonts w:ascii="Georgia" w:hAnsi="Georgia" w:cs="Times New Roman"/>
                <w:sz w:val="22"/>
                <w:szCs w:val="24"/>
              </w:rPr>
            </w:pPr>
          </w:p>
        </w:tc>
        <w:tc>
          <w:tcPr>
            <w:tcW w:w="974" w:type="pct"/>
          </w:tcPr>
          <w:p w:rsidR="00EC4551" w:rsidRPr="00BD557B" w:rsidRDefault="00EC4551" w:rsidP="00ED2A5F">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от деятельности, указанной в пункте 2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w:t>
            </w:r>
          </w:p>
        </w:tc>
        <w:tc>
          <w:tcPr>
            <w:tcW w:w="974" w:type="pct"/>
          </w:tcPr>
          <w:p w:rsidR="00EC4551" w:rsidRPr="00BD557B" w:rsidRDefault="00EC4551" w:rsidP="00ED2A5F">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от деятельности, указанной в пункте 3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w:t>
            </w:r>
          </w:p>
        </w:tc>
        <w:tc>
          <w:tcPr>
            <w:tcW w:w="975" w:type="pct"/>
          </w:tcPr>
          <w:p w:rsidR="00EC4551" w:rsidRPr="00BD557B" w:rsidRDefault="00EC4551" w:rsidP="00ED2A5F">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от деятельности, указанной в пункте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w:t>
            </w:r>
          </w:p>
        </w:tc>
      </w:tr>
      <w:tr w:rsidR="00EC4551" w:rsidRPr="00B972D1" w:rsidTr="00ED2A5F">
        <w:trPr>
          <w:jc w:val="center"/>
        </w:trPr>
        <w:tc>
          <w:tcPr>
            <w:tcW w:w="2077" w:type="pct"/>
          </w:tcPr>
          <w:p w:rsidR="00EC4551" w:rsidRPr="00BD557B" w:rsidRDefault="00EC4551" w:rsidP="00ED2A5F">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 xml:space="preserve">Общий объем доходов от </w:t>
            </w:r>
            <w:r w:rsidRPr="00BD557B">
              <w:rPr>
                <w:rFonts w:ascii="Georgia" w:hAnsi="Georgia" w:cs="Times New Roman"/>
                <w:sz w:val="22"/>
                <w:szCs w:val="24"/>
              </w:rPr>
              <w:lastRenderedPageBreak/>
              <w:t xml:space="preserve">осуществления деятельности, полученных в предыдущем календарном году, рублей </w:t>
            </w:r>
          </w:p>
        </w:tc>
        <w:tc>
          <w:tcPr>
            <w:tcW w:w="2923" w:type="pct"/>
            <w:gridSpan w:val="3"/>
          </w:tcPr>
          <w:p w:rsidR="00EC4551" w:rsidRPr="00BD557B" w:rsidRDefault="00EC4551" w:rsidP="00ED2A5F">
            <w:pPr>
              <w:pStyle w:val="ConsPlusNormal"/>
              <w:spacing w:line="276" w:lineRule="auto"/>
              <w:ind w:firstLine="0"/>
              <w:jc w:val="center"/>
              <w:rPr>
                <w:rFonts w:ascii="Georgia" w:hAnsi="Georgia" w:cs="Times New Roman"/>
                <w:sz w:val="22"/>
                <w:szCs w:val="24"/>
              </w:rPr>
            </w:pPr>
            <w:r>
              <w:rPr>
                <w:rFonts w:ascii="Georgia" w:hAnsi="Georgia" w:cs="Times New Roman"/>
                <w:sz w:val="22"/>
                <w:szCs w:val="24"/>
              </w:rPr>
              <w:lastRenderedPageBreak/>
              <w:t>375 000</w:t>
            </w:r>
          </w:p>
        </w:tc>
      </w:tr>
      <w:tr w:rsidR="00EC4551" w:rsidRPr="001D7074" w:rsidTr="00ED2A5F">
        <w:trPr>
          <w:jc w:val="center"/>
        </w:trPr>
        <w:tc>
          <w:tcPr>
            <w:tcW w:w="2077" w:type="pct"/>
          </w:tcPr>
          <w:p w:rsidR="00EC4551" w:rsidRPr="00BD557B" w:rsidRDefault="00EC4551" w:rsidP="00ED2A5F">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lastRenderedPageBreak/>
              <w:t>Доходы от осуществления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полученные в предыдущем календарном году, рублей</w:t>
            </w:r>
          </w:p>
        </w:tc>
        <w:tc>
          <w:tcPr>
            <w:tcW w:w="974" w:type="pct"/>
          </w:tcPr>
          <w:p w:rsidR="00EC4551" w:rsidRPr="00BD557B" w:rsidRDefault="00EC4551" w:rsidP="00ED2A5F">
            <w:pPr>
              <w:pStyle w:val="ConsPlusNormal"/>
              <w:spacing w:line="276" w:lineRule="auto"/>
              <w:ind w:firstLine="0"/>
              <w:jc w:val="center"/>
              <w:rPr>
                <w:rFonts w:ascii="Georgia" w:hAnsi="Georgia" w:cs="Times New Roman"/>
                <w:sz w:val="22"/>
                <w:szCs w:val="24"/>
              </w:rPr>
            </w:pPr>
            <w:r>
              <w:rPr>
                <w:rFonts w:ascii="Georgia" w:hAnsi="Georgia" w:cs="Times New Roman"/>
                <w:sz w:val="22"/>
                <w:szCs w:val="24"/>
                <w:lang w:eastAsia="en-US"/>
              </w:rPr>
              <w:t xml:space="preserve">218 750 </w:t>
            </w:r>
            <w:r w:rsidRPr="005E0ECD">
              <w:rPr>
                <w:rFonts w:ascii="Georgia" w:hAnsi="Georgia" w:cs="Times New Roman"/>
                <w:i/>
                <w:sz w:val="22"/>
                <w:szCs w:val="24"/>
              </w:rPr>
              <w:t>(все доходы кроме выручки от продажи автомобиля)</w:t>
            </w:r>
          </w:p>
        </w:tc>
        <w:tc>
          <w:tcPr>
            <w:tcW w:w="974" w:type="pct"/>
          </w:tcPr>
          <w:p w:rsidR="00EC4551" w:rsidRPr="005E0ECD" w:rsidRDefault="00EC4551" w:rsidP="00ED2A5F">
            <w:pPr>
              <w:pStyle w:val="ConsPlusNormal"/>
              <w:spacing w:line="276" w:lineRule="auto"/>
              <w:ind w:firstLine="0"/>
              <w:jc w:val="center"/>
              <w:rPr>
                <w:rFonts w:ascii="Georgia" w:hAnsi="Georgia" w:cs="Times New Roman"/>
                <w:sz w:val="22"/>
                <w:szCs w:val="24"/>
              </w:rPr>
            </w:pPr>
          </w:p>
        </w:tc>
        <w:tc>
          <w:tcPr>
            <w:tcW w:w="975" w:type="pct"/>
          </w:tcPr>
          <w:p w:rsidR="00EC4551" w:rsidRPr="00BD557B" w:rsidRDefault="00EC4551" w:rsidP="00ED2A5F">
            <w:pPr>
              <w:pStyle w:val="ConsPlusNormal"/>
              <w:spacing w:line="276" w:lineRule="auto"/>
              <w:rPr>
                <w:rFonts w:ascii="Georgia" w:hAnsi="Georgia" w:cs="Times New Roman"/>
                <w:sz w:val="22"/>
                <w:szCs w:val="24"/>
              </w:rPr>
            </w:pPr>
          </w:p>
        </w:tc>
      </w:tr>
      <w:tr w:rsidR="00EC4551" w:rsidRPr="007B5C4B" w:rsidTr="00ED2A5F">
        <w:trPr>
          <w:jc w:val="center"/>
        </w:trPr>
        <w:tc>
          <w:tcPr>
            <w:tcW w:w="2077" w:type="pct"/>
          </w:tcPr>
          <w:p w:rsidR="00EC4551" w:rsidRPr="00BD557B" w:rsidRDefault="00EC4551" w:rsidP="00ED2A5F">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Доля доходов от осуществления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по итогам предыдущего календарного года</w:t>
            </w:r>
            <w:r w:rsidRPr="00BD557B" w:rsidDel="009D1F09">
              <w:rPr>
                <w:rFonts w:ascii="Georgia" w:hAnsi="Georgia" w:cs="Times New Roman"/>
                <w:sz w:val="22"/>
                <w:szCs w:val="24"/>
              </w:rPr>
              <w:t xml:space="preserve"> </w:t>
            </w:r>
            <w:r w:rsidRPr="00BD557B">
              <w:rPr>
                <w:rFonts w:ascii="Georgia" w:hAnsi="Georgia" w:cs="Times New Roman"/>
                <w:sz w:val="22"/>
                <w:szCs w:val="24"/>
              </w:rPr>
              <w:t>в общем объеме доходов, процентов</w:t>
            </w:r>
            <w:r>
              <w:rPr>
                <w:rFonts w:ascii="Georgia" w:hAnsi="Georgia" w:cs="Times New Roman"/>
                <w:sz w:val="22"/>
                <w:szCs w:val="24"/>
              </w:rPr>
              <w:t>, процентов</w:t>
            </w:r>
          </w:p>
        </w:tc>
        <w:tc>
          <w:tcPr>
            <w:tcW w:w="974" w:type="pct"/>
          </w:tcPr>
          <w:p w:rsidR="00EC4551" w:rsidRDefault="00EC4551" w:rsidP="00ED2A5F">
            <w:pPr>
              <w:pStyle w:val="ConsPlusNormal"/>
              <w:spacing w:before="60" w:after="60" w:line="256" w:lineRule="auto"/>
              <w:ind w:firstLine="0"/>
              <w:jc w:val="center"/>
              <w:rPr>
                <w:rFonts w:ascii="Georgia" w:hAnsi="Georgia" w:cs="Times New Roman"/>
                <w:sz w:val="22"/>
                <w:szCs w:val="24"/>
                <w:lang w:eastAsia="en-US"/>
              </w:rPr>
            </w:pPr>
            <w:r>
              <w:rPr>
                <w:rFonts w:ascii="Georgia" w:hAnsi="Georgia" w:cs="Times New Roman"/>
                <w:sz w:val="22"/>
                <w:szCs w:val="24"/>
                <w:lang w:eastAsia="en-US"/>
              </w:rPr>
              <w:t>58%</w:t>
            </w:r>
          </w:p>
          <w:p w:rsidR="00EC4551" w:rsidRPr="00DD0E62" w:rsidRDefault="00EC4551" w:rsidP="00ED2A5F">
            <w:pPr>
              <w:pStyle w:val="ConsPlusNormal"/>
              <w:spacing w:before="60" w:after="60" w:line="256" w:lineRule="auto"/>
              <w:ind w:firstLine="0"/>
              <w:jc w:val="center"/>
              <w:rPr>
                <w:rFonts w:ascii="Georgia" w:hAnsi="Georgia" w:cs="Times New Roman"/>
                <w:i/>
                <w:sz w:val="22"/>
                <w:szCs w:val="24"/>
                <w:lang w:eastAsia="en-US"/>
              </w:rPr>
            </w:pPr>
            <w:r w:rsidRPr="00DD0E62">
              <w:rPr>
                <w:rFonts w:ascii="Georgia" w:hAnsi="Georgia" w:cs="Times New Roman"/>
                <w:i/>
                <w:sz w:val="22"/>
                <w:szCs w:val="24"/>
                <w:lang w:eastAsia="en-US"/>
              </w:rPr>
              <w:t>(218 750 рублей</w:t>
            </w:r>
            <w:r w:rsidRPr="00DD0E62">
              <w:rPr>
                <w:rFonts w:ascii="Georgia" w:hAnsi="Georgia" w:cs="Times New Roman"/>
                <w:i/>
                <w:sz w:val="22"/>
                <w:szCs w:val="24"/>
                <w:lang w:val="en-US" w:eastAsia="en-US"/>
              </w:rPr>
              <w:t>/</w:t>
            </w:r>
            <w:r w:rsidRPr="00DD0E62">
              <w:rPr>
                <w:rFonts w:ascii="Georgia" w:hAnsi="Georgia" w:cs="Times New Roman"/>
                <w:i/>
                <w:sz w:val="22"/>
                <w:szCs w:val="24"/>
                <w:lang w:eastAsia="en-US"/>
              </w:rPr>
              <w:t xml:space="preserve"> 375 000 рублей)</w:t>
            </w:r>
          </w:p>
          <w:p w:rsidR="00EC4551" w:rsidRDefault="00EC4551" w:rsidP="00ED2A5F">
            <w:pPr>
              <w:pStyle w:val="ConsPlusNormal"/>
              <w:spacing w:before="60" w:after="60" w:line="256" w:lineRule="auto"/>
              <w:ind w:firstLine="0"/>
              <w:jc w:val="center"/>
              <w:rPr>
                <w:rFonts w:ascii="Georgia" w:hAnsi="Georgia" w:cs="Times New Roman"/>
                <w:sz w:val="22"/>
                <w:szCs w:val="24"/>
                <w:lang w:eastAsia="en-US"/>
              </w:rPr>
            </w:pPr>
          </w:p>
          <w:p w:rsidR="00EC4551" w:rsidRPr="00BD557B" w:rsidRDefault="00EC4551" w:rsidP="00ED2A5F">
            <w:pPr>
              <w:pStyle w:val="ConsPlusNormal"/>
              <w:spacing w:line="276" w:lineRule="auto"/>
              <w:ind w:firstLine="0"/>
              <w:jc w:val="center"/>
              <w:rPr>
                <w:rFonts w:ascii="Georgia" w:hAnsi="Georgia" w:cs="Times New Roman"/>
                <w:sz w:val="22"/>
                <w:szCs w:val="24"/>
              </w:rPr>
            </w:pPr>
          </w:p>
        </w:tc>
        <w:tc>
          <w:tcPr>
            <w:tcW w:w="974" w:type="pct"/>
          </w:tcPr>
          <w:p w:rsidR="00EC4551" w:rsidRPr="00BD557B" w:rsidRDefault="00EC4551" w:rsidP="00ED2A5F">
            <w:pPr>
              <w:pStyle w:val="ConsPlusNormal"/>
              <w:spacing w:line="276" w:lineRule="auto"/>
              <w:ind w:firstLine="0"/>
              <w:jc w:val="center"/>
              <w:rPr>
                <w:rFonts w:ascii="Georgia" w:hAnsi="Georgia" w:cs="Times New Roman"/>
                <w:sz w:val="22"/>
                <w:szCs w:val="24"/>
              </w:rPr>
            </w:pPr>
            <w:r>
              <w:rPr>
                <w:rFonts w:ascii="Georgia" w:hAnsi="Georgia" w:cs="Times New Roman"/>
                <w:sz w:val="22"/>
                <w:szCs w:val="24"/>
              </w:rPr>
              <w:t>71</w:t>
            </w:r>
            <w:r w:rsidRPr="00BD557B">
              <w:rPr>
                <w:rFonts w:ascii="Georgia" w:hAnsi="Georgia" w:cs="Times New Roman"/>
                <w:sz w:val="22"/>
                <w:szCs w:val="24"/>
              </w:rPr>
              <w:t>%</w:t>
            </w:r>
          </w:p>
          <w:p w:rsidR="00EC4551" w:rsidRPr="00BD557B" w:rsidRDefault="00EC4551" w:rsidP="00ED2A5F">
            <w:pPr>
              <w:pStyle w:val="ConsPlusNormal"/>
              <w:spacing w:line="276" w:lineRule="auto"/>
              <w:ind w:firstLine="0"/>
              <w:jc w:val="center"/>
              <w:rPr>
                <w:rFonts w:ascii="Georgia" w:hAnsi="Georgia" w:cs="Times New Roman"/>
                <w:i/>
                <w:sz w:val="22"/>
                <w:szCs w:val="24"/>
              </w:rPr>
            </w:pPr>
            <w:r w:rsidRPr="00BD557B">
              <w:rPr>
                <w:rFonts w:ascii="Georgia" w:hAnsi="Georgia" w:cs="Times New Roman"/>
                <w:i/>
                <w:sz w:val="22"/>
                <w:szCs w:val="24"/>
              </w:rPr>
              <w:t>(</w:t>
            </w:r>
            <w:r>
              <w:rPr>
                <w:rFonts w:ascii="Georgia" w:hAnsi="Georgia" w:cs="Times New Roman"/>
                <w:i/>
                <w:sz w:val="22"/>
                <w:szCs w:val="24"/>
              </w:rPr>
              <w:t>170</w:t>
            </w:r>
            <w:r w:rsidRPr="00BD557B">
              <w:rPr>
                <w:rFonts w:ascii="Georgia" w:hAnsi="Georgia" w:cs="Times New Roman"/>
                <w:i/>
                <w:sz w:val="22"/>
                <w:szCs w:val="24"/>
              </w:rPr>
              <w:t xml:space="preserve"> рублей</w:t>
            </w:r>
            <w:r w:rsidRPr="00BD557B">
              <w:rPr>
                <w:rFonts w:ascii="Georgia" w:hAnsi="Georgia" w:cs="Times New Roman"/>
                <w:i/>
                <w:sz w:val="22"/>
                <w:szCs w:val="24"/>
                <w:lang w:val="en-US"/>
              </w:rPr>
              <w:t>/</w:t>
            </w:r>
            <w:r>
              <w:rPr>
                <w:rFonts w:ascii="Georgia" w:hAnsi="Georgia" w:cs="Times New Roman"/>
                <w:i/>
                <w:sz w:val="22"/>
                <w:szCs w:val="24"/>
              </w:rPr>
              <w:t>240</w:t>
            </w:r>
            <w:r w:rsidRPr="00BD557B">
              <w:rPr>
                <w:rFonts w:ascii="Georgia" w:hAnsi="Georgia" w:cs="Times New Roman"/>
                <w:i/>
                <w:sz w:val="22"/>
                <w:szCs w:val="24"/>
              </w:rPr>
              <w:t xml:space="preserve"> рублей)</w:t>
            </w:r>
          </w:p>
        </w:tc>
        <w:tc>
          <w:tcPr>
            <w:tcW w:w="975" w:type="pct"/>
          </w:tcPr>
          <w:p w:rsidR="00EC4551" w:rsidRPr="00BD557B" w:rsidRDefault="00EC4551" w:rsidP="00ED2A5F">
            <w:pPr>
              <w:pStyle w:val="ConsPlusNormal"/>
              <w:spacing w:line="276" w:lineRule="auto"/>
              <w:rPr>
                <w:rFonts w:ascii="Georgia" w:hAnsi="Georgia" w:cs="Times New Roman"/>
                <w:sz w:val="22"/>
                <w:szCs w:val="24"/>
              </w:rPr>
            </w:pPr>
          </w:p>
        </w:tc>
      </w:tr>
      <w:tr w:rsidR="00EC4551" w:rsidRPr="001D7074" w:rsidTr="00ED2A5F">
        <w:trPr>
          <w:jc w:val="center"/>
        </w:trPr>
        <w:tc>
          <w:tcPr>
            <w:tcW w:w="2077" w:type="pct"/>
          </w:tcPr>
          <w:p w:rsidR="00EC4551" w:rsidRPr="00BD557B" w:rsidRDefault="00EC4551" w:rsidP="00ED2A5F">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 xml:space="preserve">Размер чистой прибыли, полученной в предшествующем календарном году, рублей </w:t>
            </w:r>
          </w:p>
        </w:tc>
        <w:tc>
          <w:tcPr>
            <w:tcW w:w="2923" w:type="pct"/>
            <w:gridSpan w:val="3"/>
          </w:tcPr>
          <w:p w:rsidR="00EC4551" w:rsidRDefault="00EC4551" w:rsidP="00ED2A5F">
            <w:pPr>
              <w:pStyle w:val="ConsPlusNormal"/>
              <w:spacing w:line="276" w:lineRule="auto"/>
              <w:ind w:firstLine="0"/>
              <w:jc w:val="center"/>
              <w:rPr>
                <w:rFonts w:ascii="Georgia" w:hAnsi="Georgia" w:cs="Times New Roman"/>
                <w:sz w:val="22"/>
                <w:szCs w:val="24"/>
              </w:rPr>
            </w:pPr>
            <w:r w:rsidRPr="00674A63">
              <w:rPr>
                <w:rFonts w:ascii="Georgia" w:hAnsi="Georgia" w:cs="Times New Roman"/>
                <w:sz w:val="22"/>
                <w:szCs w:val="24"/>
              </w:rPr>
              <w:t>48</w:t>
            </w:r>
            <w:r>
              <w:rPr>
                <w:rFonts w:ascii="Georgia" w:hAnsi="Georgia" w:cs="Times New Roman"/>
                <w:sz w:val="22"/>
                <w:szCs w:val="24"/>
              </w:rPr>
              <w:t xml:space="preserve"> </w:t>
            </w:r>
            <w:r w:rsidRPr="00674A63">
              <w:rPr>
                <w:rFonts w:ascii="Georgia" w:hAnsi="Georgia" w:cs="Times New Roman"/>
                <w:sz w:val="22"/>
                <w:szCs w:val="24"/>
              </w:rPr>
              <w:t>243</w:t>
            </w:r>
          </w:p>
          <w:p w:rsidR="00EC4551" w:rsidRPr="00BD557B" w:rsidRDefault="00EC4551" w:rsidP="00ED2A5F">
            <w:pPr>
              <w:pStyle w:val="ConsPlusNormal"/>
              <w:spacing w:line="276" w:lineRule="auto"/>
              <w:ind w:firstLine="0"/>
              <w:jc w:val="center"/>
              <w:rPr>
                <w:rFonts w:ascii="Georgia" w:hAnsi="Georgia" w:cs="Times New Roman"/>
                <w:i/>
                <w:sz w:val="22"/>
                <w:szCs w:val="24"/>
              </w:rPr>
            </w:pPr>
            <w:r w:rsidDel="00026504">
              <w:rPr>
                <w:rFonts w:ascii="Georgia" w:hAnsi="Georgia" w:cs="Times New Roman"/>
                <w:sz w:val="22"/>
                <w:szCs w:val="24"/>
              </w:rPr>
              <w:t xml:space="preserve"> </w:t>
            </w:r>
            <w:r w:rsidRPr="00BD557B">
              <w:rPr>
                <w:rFonts w:ascii="Georgia" w:hAnsi="Georgia" w:cs="Times New Roman"/>
                <w:i/>
                <w:sz w:val="22"/>
                <w:szCs w:val="24"/>
              </w:rPr>
              <w:t>(</w:t>
            </w:r>
            <w:r>
              <w:rPr>
                <w:rFonts w:ascii="Georgia" w:hAnsi="Georgia" w:cs="Times New Roman"/>
                <w:i/>
                <w:sz w:val="22"/>
                <w:szCs w:val="24"/>
              </w:rPr>
              <w:t xml:space="preserve">Прибыль </w:t>
            </w:r>
            <w:r w:rsidRPr="00674A63">
              <w:rPr>
                <w:rFonts w:ascii="Georgia" w:hAnsi="Georgia" w:cs="Times New Roman"/>
                <w:i/>
                <w:sz w:val="22"/>
                <w:szCs w:val="24"/>
              </w:rPr>
              <w:t>56 757</w:t>
            </w:r>
            <w:r>
              <w:rPr>
                <w:rFonts w:ascii="Georgia" w:hAnsi="Georgia" w:cs="Times New Roman"/>
                <w:i/>
                <w:sz w:val="22"/>
                <w:szCs w:val="24"/>
              </w:rPr>
              <w:t xml:space="preserve"> рублей – налог по УСН с объектом налогообложения доходы, уменьшенные на величину расходов, 15%*</w:t>
            </w:r>
            <w:r w:rsidRPr="00674A63">
              <w:rPr>
                <w:rFonts w:ascii="Georgia" w:hAnsi="Georgia" w:cs="Times New Roman"/>
                <w:i/>
                <w:sz w:val="22"/>
                <w:szCs w:val="24"/>
              </w:rPr>
              <w:t>56 757</w:t>
            </w:r>
            <w:r>
              <w:rPr>
                <w:rFonts w:ascii="Georgia" w:hAnsi="Georgia" w:cs="Times New Roman"/>
                <w:i/>
                <w:sz w:val="22"/>
                <w:szCs w:val="24"/>
              </w:rPr>
              <w:t xml:space="preserve"> рублей</w:t>
            </w:r>
            <w:r w:rsidRPr="00BD557B">
              <w:rPr>
                <w:rFonts w:ascii="Georgia" w:hAnsi="Georgia" w:cs="Times New Roman"/>
                <w:i/>
                <w:sz w:val="22"/>
                <w:szCs w:val="24"/>
              </w:rPr>
              <w:t>)</w:t>
            </w:r>
          </w:p>
        </w:tc>
      </w:tr>
      <w:tr w:rsidR="00EC4551" w:rsidRPr="007B5C4B" w:rsidTr="00ED2A5F">
        <w:trPr>
          <w:jc w:val="center"/>
        </w:trPr>
        <w:tc>
          <w:tcPr>
            <w:tcW w:w="2077" w:type="pct"/>
          </w:tcPr>
          <w:p w:rsidR="00EC4551" w:rsidRPr="00BD557B" w:rsidRDefault="00EC4551" w:rsidP="00ED2A5F">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Размер прибыли, направленной на осуществление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в текущем календарном году, рублей </w:t>
            </w:r>
          </w:p>
        </w:tc>
        <w:tc>
          <w:tcPr>
            <w:tcW w:w="974" w:type="pct"/>
          </w:tcPr>
          <w:p w:rsidR="00EC4551" w:rsidRPr="00BD557B" w:rsidRDefault="00EC4551" w:rsidP="00ED2A5F">
            <w:pPr>
              <w:pStyle w:val="ConsPlusNormal"/>
              <w:spacing w:line="276" w:lineRule="auto"/>
              <w:ind w:firstLine="0"/>
              <w:jc w:val="center"/>
              <w:rPr>
                <w:rFonts w:ascii="Georgia" w:hAnsi="Georgia" w:cs="Times New Roman"/>
                <w:sz w:val="22"/>
                <w:szCs w:val="24"/>
              </w:rPr>
            </w:pPr>
          </w:p>
        </w:tc>
        <w:tc>
          <w:tcPr>
            <w:tcW w:w="974" w:type="pct"/>
          </w:tcPr>
          <w:p w:rsidR="00EC4551" w:rsidRPr="00BD557B" w:rsidRDefault="00EC4551" w:rsidP="00ED2A5F">
            <w:pPr>
              <w:pStyle w:val="ConsPlusNormal"/>
              <w:spacing w:line="276" w:lineRule="auto"/>
              <w:ind w:firstLine="0"/>
              <w:jc w:val="center"/>
              <w:rPr>
                <w:rFonts w:ascii="Georgia" w:hAnsi="Georgia" w:cs="Times New Roman"/>
                <w:sz w:val="22"/>
                <w:szCs w:val="24"/>
              </w:rPr>
            </w:pPr>
            <w:r>
              <w:rPr>
                <w:rFonts w:ascii="Georgia" w:hAnsi="Georgia" w:cs="Times New Roman"/>
                <w:sz w:val="22"/>
                <w:szCs w:val="24"/>
              </w:rPr>
              <w:t>35 000</w:t>
            </w:r>
          </w:p>
          <w:p w:rsidR="00EC4551" w:rsidRPr="00BD557B" w:rsidRDefault="00EC4551" w:rsidP="00ED2A5F">
            <w:pPr>
              <w:pStyle w:val="ConsPlusNormal"/>
              <w:spacing w:line="276" w:lineRule="auto"/>
              <w:ind w:firstLine="0"/>
              <w:jc w:val="center"/>
              <w:rPr>
                <w:rFonts w:ascii="Georgia" w:hAnsi="Georgia" w:cs="Times New Roman"/>
                <w:i/>
                <w:sz w:val="22"/>
                <w:szCs w:val="24"/>
              </w:rPr>
            </w:pPr>
          </w:p>
        </w:tc>
        <w:tc>
          <w:tcPr>
            <w:tcW w:w="975" w:type="pct"/>
          </w:tcPr>
          <w:p w:rsidR="00EC4551" w:rsidRPr="00BD557B" w:rsidRDefault="00EC4551" w:rsidP="00ED2A5F">
            <w:pPr>
              <w:pStyle w:val="ConsPlusNormal"/>
              <w:spacing w:line="276" w:lineRule="auto"/>
              <w:rPr>
                <w:rFonts w:ascii="Georgia" w:hAnsi="Georgia" w:cs="Times New Roman"/>
                <w:sz w:val="22"/>
                <w:szCs w:val="24"/>
              </w:rPr>
            </w:pPr>
          </w:p>
        </w:tc>
      </w:tr>
      <w:tr w:rsidR="00EC4551" w:rsidRPr="001325D3" w:rsidTr="00ED2A5F">
        <w:trPr>
          <w:jc w:val="center"/>
        </w:trPr>
        <w:tc>
          <w:tcPr>
            <w:tcW w:w="2077" w:type="pct"/>
          </w:tcPr>
          <w:p w:rsidR="00EC4551" w:rsidRPr="00BD557B" w:rsidRDefault="00EC4551" w:rsidP="00ED2A5F">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Доля чистой прибыли, полученной в предшествующем календарном году, направленной на осуществление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в текущем календарном году от размера указанной прибыли</w:t>
            </w:r>
            <w:r>
              <w:rPr>
                <w:rFonts w:ascii="Georgia" w:hAnsi="Georgia" w:cs="Times New Roman"/>
                <w:sz w:val="22"/>
                <w:szCs w:val="24"/>
              </w:rPr>
              <w:t>, процентов</w:t>
            </w:r>
          </w:p>
        </w:tc>
        <w:tc>
          <w:tcPr>
            <w:tcW w:w="974" w:type="pct"/>
          </w:tcPr>
          <w:p w:rsidR="00EC4551" w:rsidRPr="00BD557B" w:rsidRDefault="00EC4551" w:rsidP="00ED2A5F">
            <w:pPr>
              <w:pStyle w:val="ConsPlusNormal"/>
              <w:spacing w:line="276" w:lineRule="auto"/>
              <w:ind w:firstLine="0"/>
              <w:jc w:val="center"/>
              <w:rPr>
                <w:rFonts w:ascii="Georgia" w:hAnsi="Georgia" w:cs="Times New Roman"/>
                <w:sz w:val="22"/>
                <w:szCs w:val="24"/>
              </w:rPr>
            </w:pPr>
          </w:p>
        </w:tc>
        <w:tc>
          <w:tcPr>
            <w:tcW w:w="974" w:type="pct"/>
          </w:tcPr>
          <w:p w:rsidR="00EC4551" w:rsidRPr="00BD557B" w:rsidRDefault="00EC4551" w:rsidP="00ED2A5F">
            <w:pPr>
              <w:pStyle w:val="ConsPlusNormal"/>
              <w:spacing w:line="276" w:lineRule="auto"/>
              <w:ind w:firstLine="0"/>
              <w:jc w:val="center"/>
              <w:rPr>
                <w:rFonts w:ascii="Georgia" w:hAnsi="Georgia" w:cs="Times New Roman"/>
                <w:i/>
                <w:sz w:val="22"/>
                <w:szCs w:val="24"/>
              </w:rPr>
            </w:pPr>
            <w:r>
              <w:rPr>
                <w:rFonts w:ascii="Georgia" w:hAnsi="Georgia" w:cs="Times New Roman"/>
                <w:sz w:val="22"/>
                <w:szCs w:val="24"/>
              </w:rPr>
              <w:t>72,5</w:t>
            </w:r>
            <w:r w:rsidRPr="00BD557B">
              <w:rPr>
                <w:rFonts w:ascii="Georgia" w:hAnsi="Georgia" w:cs="Times New Roman"/>
                <w:sz w:val="22"/>
                <w:szCs w:val="24"/>
              </w:rPr>
              <w:t>%</w:t>
            </w:r>
          </w:p>
        </w:tc>
        <w:tc>
          <w:tcPr>
            <w:tcW w:w="975" w:type="pct"/>
          </w:tcPr>
          <w:p w:rsidR="00EC4551" w:rsidRPr="00BD557B" w:rsidRDefault="00EC4551" w:rsidP="00ED2A5F">
            <w:pPr>
              <w:pStyle w:val="ConsPlusNormal"/>
              <w:spacing w:line="276" w:lineRule="auto"/>
              <w:rPr>
                <w:rFonts w:ascii="Georgia" w:hAnsi="Georgia" w:cs="Times New Roman"/>
                <w:sz w:val="22"/>
                <w:szCs w:val="24"/>
              </w:rPr>
            </w:pPr>
          </w:p>
        </w:tc>
      </w:tr>
    </w:tbl>
    <w:p w:rsidR="0090014C" w:rsidRDefault="00EC4551" w:rsidP="00EC4551">
      <w:pPr>
        <w:tabs>
          <w:tab w:val="left" w:pos="8580"/>
        </w:tabs>
        <w:rPr>
          <w:lang w:val="ru-RU"/>
        </w:rPr>
      </w:pPr>
      <w:r>
        <w:rPr>
          <w:lang w:val="ru-RU"/>
        </w:rPr>
        <w:tab/>
      </w:r>
    </w:p>
    <w:p w:rsidR="00ED2A5F" w:rsidRPr="00BD557B" w:rsidRDefault="00ED2A5F" w:rsidP="00ED2A5F">
      <w:pPr>
        <w:pStyle w:val="3"/>
        <w:spacing w:before="360" w:after="360" w:line="276" w:lineRule="auto"/>
        <w:rPr>
          <w:rFonts w:ascii="Georgia" w:hAnsi="Georgia" w:cs="Times New Roman"/>
          <w:b/>
          <w:lang w:val="ru-RU"/>
        </w:rPr>
      </w:pPr>
      <w:r w:rsidRPr="00BD557B">
        <w:rPr>
          <w:rFonts w:ascii="Georgia" w:hAnsi="Georgia" w:cs="Times New Roman"/>
          <w:b/>
          <w:lang w:val="ru-RU"/>
        </w:rPr>
        <w:lastRenderedPageBreak/>
        <w:t xml:space="preserve">Пример заполнения </w:t>
      </w:r>
      <w:r w:rsidRPr="00C55602">
        <w:rPr>
          <w:rFonts w:ascii="Georgia" w:hAnsi="Georgia" w:cs="Times New Roman"/>
          <w:b/>
          <w:lang w:val="ru-RU"/>
        </w:rPr>
        <w:t>приложения</w:t>
      </w:r>
      <w:r w:rsidRPr="00BD557B">
        <w:rPr>
          <w:rFonts w:ascii="Georgia" w:hAnsi="Georgia" w:cs="Times New Roman"/>
          <w:b/>
          <w:lang w:val="ru-RU"/>
        </w:rPr>
        <w:t xml:space="preserve"> № 6:</w:t>
      </w:r>
    </w:p>
    <w:p w:rsidR="00ED2A5F" w:rsidRPr="00D33234" w:rsidRDefault="00ED2A5F" w:rsidP="00ED2A5F">
      <w:pPr>
        <w:autoSpaceDE w:val="0"/>
        <w:autoSpaceDN w:val="0"/>
        <w:adjustRightInd w:val="0"/>
        <w:spacing w:after="0" w:line="276" w:lineRule="auto"/>
        <w:ind w:firstLine="709"/>
        <w:jc w:val="both"/>
        <w:rPr>
          <w:rFonts w:ascii="Georgia" w:hAnsi="Georgia" w:cs="Georgia"/>
          <w:sz w:val="24"/>
          <w:szCs w:val="24"/>
          <w:lang w:val="ru-RU"/>
        </w:rPr>
      </w:pPr>
      <w:r w:rsidRPr="00BD557B">
        <w:rPr>
          <w:rFonts w:ascii="Georgia" w:hAnsi="Georgia" w:cs="Times New Roman"/>
          <w:sz w:val="24"/>
          <w:szCs w:val="24"/>
          <w:lang w:val="ru-RU"/>
        </w:rPr>
        <w:t>Заявитель-индивидуальный предприниматель, совмеща</w:t>
      </w:r>
      <w:r>
        <w:rPr>
          <w:rFonts w:ascii="Georgia" w:hAnsi="Georgia" w:cs="Times New Roman"/>
          <w:sz w:val="24"/>
          <w:szCs w:val="24"/>
          <w:lang w:val="ru-RU"/>
        </w:rPr>
        <w:t>ющ</w:t>
      </w:r>
      <w:r w:rsidRPr="00BD557B">
        <w:rPr>
          <w:rFonts w:ascii="Georgia" w:hAnsi="Georgia" w:cs="Times New Roman"/>
          <w:sz w:val="24"/>
          <w:szCs w:val="24"/>
          <w:lang w:val="ru-RU"/>
        </w:rPr>
        <w:t>ий применение УСН, с объектом налогообложения доходы, уменьшенные на величину расходов, занимается производством (1) слуховых аппаратов для слабослышащих граждан и (2) наушников, а также (3) проводит курсы по обучению чтению и письму по системе Брайля для слепых и слабовидящих граждан</w:t>
      </w:r>
      <w:r w:rsidRPr="00D33234">
        <w:rPr>
          <w:rFonts w:ascii="Georgia" w:hAnsi="Georgia" w:cs="Georgia"/>
          <w:sz w:val="24"/>
          <w:szCs w:val="24"/>
          <w:lang w:val="ru-RU"/>
        </w:rPr>
        <w:t>.</w:t>
      </w:r>
    </w:p>
    <w:p w:rsidR="00ED2A5F" w:rsidRPr="00BD557B" w:rsidRDefault="00ED2A5F" w:rsidP="00ED2A5F">
      <w:pPr>
        <w:pStyle w:val="a9"/>
        <w:tabs>
          <w:tab w:val="left" w:pos="851"/>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Согласно разделу I Книги учета доходов и расходов организаций и индивидуальных предпринимателей, применяющих УСН</w:t>
      </w:r>
      <w:r>
        <w:rPr>
          <w:rFonts w:ascii="Georgia" w:hAnsi="Georgia" w:cs="Times New Roman"/>
          <w:sz w:val="24"/>
          <w:szCs w:val="24"/>
        </w:rPr>
        <w:t>, за 2019 год</w:t>
      </w:r>
      <w:r w:rsidRPr="00BD557B">
        <w:rPr>
          <w:rFonts w:ascii="Georgia" w:hAnsi="Georgia" w:cs="Times New Roman"/>
          <w:sz w:val="24"/>
          <w:szCs w:val="24"/>
        </w:rPr>
        <w:t>:</w:t>
      </w:r>
    </w:p>
    <w:tbl>
      <w:tblPr>
        <w:tblW w:w="5000" w:type="pct"/>
        <w:tblLook w:val="04A0" w:firstRow="1" w:lastRow="0" w:firstColumn="1" w:lastColumn="0" w:noHBand="0" w:noVBand="1"/>
      </w:tblPr>
      <w:tblGrid>
        <w:gridCol w:w="584"/>
        <w:gridCol w:w="2386"/>
        <w:gridCol w:w="2394"/>
        <w:gridCol w:w="2388"/>
        <w:gridCol w:w="2387"/>
      </w:tblGrid>
      <w:tr w:rsidR="00ED2A5F" w:rsidRPr="001D7074" w:rsidTr="00ED2A5F">
        <w:trPr>
          <w:cantSplit/>
          <w:trHeight w:val="288"/>
          <w:tblHeader/>
        </w:trPr>
        <w:tc>
          <w:tcPr>
            <w:tcW w:w="26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Регистрация</w:t>
            </w:r>
          </w:p>
        </w:tc>
        <w:tc>
          <w:tcPr>
            <w:tcW w:w="1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Доходы, учитываемые при исчислении налоговой базы (руб.)</w:t>
            </w:r>
          </w:p>
        </w:tc>
        <w:tc>
          <w:tcPr>
            <w:tcW w:w="1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Расходы, учитываемые при исчислении налоговой базы (руб.)</w:t>
            </w:r>
          </w:p>
        </w:tc>
      </w:tr>
      <w:tr w:rsidR="00ED2A5F" w:rsidRPr="00C20F5D" w:rsidTr="00ED2A5F">
        <w:trPr>
          <w:cantSplit/>
          <w:trHeight w:val="552"/>
          <w:tblHeader/>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N п/п</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Дата и номер первичного документа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Содержание операции</w:t>
            </w:r>
          </w:p>
        </w:tc>
        <w:tc>
          <w:tcPr>
            <w:tcW w:w="1190" w:type="pct"/>
            <w:vMerge/>
            <w:tcBorders>
              <w:top w:val="single" w:sz="4" w:space="0" w:color="auto"/>
              <w:left w:val="single" w:sz="4" w:space="0" w:color="auto"/>
              <w:bottom w:val="single" w:sz="4" w:space="0" w:color="auto"/>
              <w:right w:val="single" w:sz="4" w:space="0" w:color="auto"/>
            </w:tcBorders>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p>
        </w:tc>
        <w:tc>
          <w:tcPr>
            <w:tcW w:w="1190" w:type="pct"/>
            <w:vMerge/>
            <w:tcBorders>
              <w:top w:val="single" w:sz="4" w:space="0" w:color="auto"/>
              <w:left w:val="single" w:sz="4" w:space="0" w:color="auto"/>
              <w:bottom w:val="single" w:sz="4" w:space="0" w:color="auto"/>
              <w:right w:val="single" w:sz="4" w:space="0" w:color="auto"/>
            </w:tcBorders>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p>
        </w:tc>
      </w:tr>
      <w:tr w:rsidR="00ED2A5F" w:rsidRPr="00C20F5D" w:rsidTr="00ED2A5F">
        <w:trPr>
          <w:cantSplit/>
          <w:trHeight w:val="288"/>
          <w:tblHeader/>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3</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4</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5</w:t>
            </w:r>
          </w:p>
        </w:tc>
      </w:tr>
      <w:tr w:rsidR="00ED2A5F" w:rsidRPr="00C20F5D" w:rsidTr="00ED2A5F">
        <w:trPr>
          <w:trHeight w:val="1104"/>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1 от 15 января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50 слуховых аппаратов по договору № 1 </w:t>
            </w:r>
            <w:r w:rsidRPr="00C20F5D">
              <w:rPr>
                <w:rFonts w:ascii="Georgia" w:eastAsia="Times New Roman" w:hAnsi="Georgia" w:cs="Georgia"/>
                <w:i/>
                <w:color w:val="000000"/>
                <w:lang w:val="ru-RU" w:eastAsia="ru-RU"/>
              </w:rPr>
              <w:t>(соц.деятельность)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30</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w:t>
            </w:r>
          </w:p>
        </w:tc>
      </w:tr>
      <w:tr w:rsidR="00ED2A5F" w:rsidRPr="00C20F5D" w:rsidTr="00ED2A5F">
        <w:trPr>
          <w:trHeight w:val="1104"/>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2 от 25 января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40 слуховых аппаратов по договору № 2 </w:t>
            </w:r>
            <w:r w:rsidRPr="00C20F5D">
              <w:rPr>
                <w:rFonts w:ascii="Georgia" w:eastAsia="Times New Roman" w:hAnsi="Georgia" w:cs="Georgia"/>
                <w:i/>
                <w:color w:val="000000"/>
                <w:lang w:val="ru-RU" w:eastAsia="ru-RU"/>
              </w:rPr>
              <w:t>(соц.деятельность)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40</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w:t>
            </w:r>
          </w:p>
        </w:tc>
      </w:tr>
      <w:tr w:rsidR="00ED2A5F" w:rsidRPr="00C20F5D" w:rsidTr="00ED2A5F">
        <w:trPr>
          <w:trHeight w:val="1104"/>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3.</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bCs/>
                <w:color w:val="000000"/>
                <w:lang w:val="ru-RU" w:eastAsia="ru-RU"/>
              </w:rPr>
            </w:pPr>
            <w:r w:rsidRPr="00C20F5D">
              <w:rPr>
                <w:rFonts w:ascii="Georgia" w:eastAsia="Times New Roman" w:hAnsi="Georgia" w:cs="Georgia"/>
                <w:bCs/>
                <w:color w:val="000000"/>
                <w:lang w:val="ru-RU" w:eastAsia="ru-RU"/>
              </w:rPr>
              <w:t>№ 3 от 7 марта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bCs/>
                <w:color w:val="000000"/>
                <w:lang w:val="ru-RU" w:eastAsia="ru-RU"/>
              </w:rPr>
            </w:pPr>
            <w:r w:rsidRPr="00C20F5D">
              <w:rPr>
                <w:rFonts w:ascii="Georgia" w:eastAsia="Times New Roman" w:hAnsi="Georgia" w:cs="Georgia"/>
                <w:bCs/>
                <w:color w:val="000000"/>
                <w:lang w:val="ru-RU" w:eastAsia="ru-RU"/>
              </w:rPr>
              <w:t xml:space="preserve">Получена оплата за автомобиль по договору купли-продажи № </w:t>
            </w:r>
            <w:r>
              <w:rPr>
                <w:rFonts w:ascii="Georgia" w:eastAsia="Times New Roman" w:hAnsi="Georgia" w:cs="Georgia"/>
                <w:bCs/>
                <w:color w:val="000000"/>
                <w:lang w:val="ru-RU" w:eastAsia="ru-RU"/>
              </w:rPr>
              <w:t>3</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70</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w:t>
            </w:r>
          </w:p>
        </w:tc>
      </w:tr>
      <w:tr w:rsidR="00ED2A5F" w:rsidRPr="00C20F5D" w:rsidTr="00ED2A5F">
        <w:trPr>
          <w:trHeight w:val="1104"/>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4.</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4 от 23 июля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проведение 2 курсов по договору № </w:t>
            </w:r>
            <w:r>
              <w:rPr>
                <w:rFonts w:ascii="Georgia" w:eastAsia="Times New Roman" w:hAnsi="Georgia" w:cs="Georgia"/>
                <w:color w:val="000000"/>
                <w:lang w:val="ru-RU" w:eastAsia="ru-RU"/>
              </w:rPr>
              <w:t>4</w:t>
            </w:r>
            <w:r w:rsidRPr="00C20F5D">
              <w:rPr>
                <w:rFonts w:ascii="Georgia" w:eastAsia="Times New Roman" w:hAnsi="Georgia" w:cs="Georgia"/>
                <w:color w:val="000000"/>
                <w:lang w:val="ru-RU" w:eastAsia="ru-RU"/>
              </w:rPr>
              <w:t xml:space="preserve"> </w:t>
            </w:r>
            <w:r w:rsidRPr="00C20F5D">
              <w:rPr>
                <w:rFonts w:ascii="Georgia" w:eastAsia="Times New Roman" w:hAnsi="Georgia" w:cs="Georgia"/>
                <w:i/>
                <w:color w:val="000000"/>
                <w:lang w:val="ru-RU" w:eastAsia="ru-RU"/>
              </w:rPr>
              <w:t>(соц.деятельность)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20</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w:t>
            </w:r>
          </w:p>
        </w:tc>
      </w:tr>
      <w:tr w:rsidR="00ED2A5F" w:rsidRPr="00C20F5D" w:rsidTr="00ED2A5F">
        <w:trPr>
          <w:trHeight w:val="1104"/>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5.</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5 от 21 августа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проведение 1 курса по договору № </w:t>
            </w:r>
            <w:r>
              <w:rPr>
                <w:rFonts w:ascii="Georgia" w:eastAsia="Times New Roman" w:hAnsi="Georgia" w:cs="Georgia"/>
                <w:color w:val="000000"/>
                <w:lang w:val="ru-RU" w:eastAsia="ru-RU"/>
              </w:rPr>
              <w:t xml:space="preserve">5 </w:t>
            </w:r>
            <w:r w:rsidRPr="00C20F5D">
              <w:rPr>
                <w:rFonts w:ascii="Georgia" w:eastAsia="Times New Roman" w:hAnsi="Georgia" w:cs="Georgia"/>
                <w:i/>
                <w:color w:val="000000"/>
                <w:lang w:val="ru-RU" w:eastAsia="ru-RU"/>
              </w:rPr>
              <w:t>(соц.деятельность)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10</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w:t>
            </w:r>
          </w:p>
        </w:tc>
      </w:tr>
      <w:tr w:rsidR="00ED2A5F" w:rsidRPr="00C20F5D" w:rsidTr="00ED2A5F">
        <w:trPr>
          <w:trHeight w:val="1104"/>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6.</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6 от 12 сентября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50 слуховых аппаратов по договору № </w:t>
            </w:r>
            <w:r>
              <w:rPr>
                <w:rFonts w:ascii="Georgia" w:eastAsia="Times New Roman" w:hAnsi="Georgia" w:cs="Georgia"/>
                <w:color w:val="000000"/>
                <w:lang w:val="ru-RU" w:eastAsia="ru-RU"/>
              </w:rPr>
              <w:t xml:space="preserve">6 </w:t>
            </w:r>
            <w:r w:rsidRPr="00C20F5D">
              <w:rPr>
                <w:rFonts w:ascii="Georgia" w:eastAsia="Times New Roman" w:hAnsi="Georgia" w:cs="Georgia"/>
                <w:i/>
                <w:color w:val="000000"/>
                <w:lang w:val="ru-RU" w:eastAsia="ru-RU"/>
              </w:rPr>
              <w:t>(соц.деятельность)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30</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w:t>
            </w:r>
          </w:p>
        </w:tc>
      </w:tr>
      <w:tr w:rsidR="00ED2A5F" w:rsidRPr="00C20F5D" w:rsidTr="00ED2A5F">
        <w:trPr>
          <w:trHeight w:val="1104"/>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7.</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7 от 26 сентября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проведение 2 курсов по договору № </w:t>
            </w:r>
            <w:r>
              <w:rPr>
                <w:rFonts w:ascii="Georgia" w:eastAsia="Times New Roman" w:hAnsi="Georgia" w:cs="Georgia"/>
                <w:color w:val="000000"/>
                <w:lang w:val="ru-RU" w:eastAsia="ru-RU"/>
              </w:rPr>
              <w:t>7</w:t>
            </w:r>
            <w:r w:rsidRPr="00C20F5D">
              <w:rPr>
                <w:rFonts w:ascii="Georgia" w:eastAsia="Times New Roman" w:hAnsi="Georgia" w:cs="Georgia"/>
                <w:color w:val="000000"/>
                <w:lang w:val="ru-RU" w:eastAsia="ru-RU"/>
              </w:rPr>
              <w:t xml:space="preserve"> </w:t>
            </w:r>
            <w:r w:rsidRPr="00C20F5D">
              <w:rPr>
                <w:rFonts w:ascii="Georgia" w:eastAsia="Times New Roman" w:hAnsi="Georgia" w:cs="Georgia"/>
                <w:i/>
                <w:color w:val="000000"/>
                <w:lang w:val="ru-RU" w:eastAsia="ru-RU"/>
              </w:rPr>
              <w:t>(соц.деятельность)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20</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w:t>
            </w:r>
          </w:p>
        </w:tc>
      </w:tr>
      <w:tr w:rsidR="00ED2A5F" w:rsidRPr="00C20F5D" w:rsidTr="00ED2A5F">
        <w:trPr>
          <w:trHeight w:val="1104"/>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lastRenderedPageBreak/>
              <w:t>8.</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8 от 23 декабря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проведение 2 курсов по договору № </w:t>
            </w:r>
            <w:r>
              <w:rPr>
                <w:rFonts w:ascii="Georgia" w:eastAsia="Times New Roman" w:hAnsi="Georgia" w:cs="Georgia"/>
                <w:color w:val="000000"/>
                <w:lang w:val="ru-RU" w:eastAsia="ru-RU"/>
              </w:rPr>
              <w:t xml:space="preserve">8 </w:t>
            </w:r>
            <w:r w:rsidRPr="00C20F5D">
              <w:rPr>
                <w:rFonts w:ascii="Georgia" w:eastAsia="Times New Roman" w:hAnsi="Georgia" w:cs="Georgia"/>
                <w:i/>
                <w:color w:val="000000"/>
                <w:lang w:val="ru-RU" w:eastAsia="ru-RU"/>
              </w:rPr>
              <w:t>(соц.деятельность)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20</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w:t>
            </w:r>
          </w:p>
        </w:tc>
      </w:tr>
      <w:tr w:rsidR="00ED2A5F" w:rsidRPr="00C20F5D" w:rsidTr="00ED2A5F">
        <w:trPr>
          <w:trHeight w:val="828"/>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9.</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 от 1 января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bCs/>
                <w:color w:val="000000"/>
                <w:lang w:val="ru-RU" w:eastAsia="ru-RU"/>
              </w:rPr>
            </w:pPr>
            <w:r w:rsidRPr="00C20F5D">
              <w:rPr>
                <w:rFonts w:ascii="Georgia" w:eastAsia="Times New Roman" w:hAnsi="Georgia" w:cs="Calibri"/>
                <w:bCs/>
                <w:color w:val="000000"/>
                <w:lang w:val="ru-RU" w:eastAsia="ru-RU"/>
              </w:rPr>
              <w:t>Начислена амортизация автомобиля за январь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10</w:t>
            </w:r>
          </w:p>
        </w:tc>
      </w:tr>
      <w:tr w:rsidR="00ED2A5F" w:rsidRPr="00C20F5D" w:rsidTr="00ED2A5F">
        <w:trPr>
          <w:trHeight w:val="828"/>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10.</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 от 31 января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Перечислена заработная плата сотрудникам за январь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5</w:t>
            </w:r>
          </w:p>
        </w:tc>
      </w:tr>
      <w:tr w:rsidR="00ED2A5F" w:rsidRPr="00C20F5D" w:rsidTr="00ED2A5F">
        <w:trPr>
          <w:trHeight w:val="421"/>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11.</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3 от 1 февраля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bCs/>
                <w:color w:val="000000"/>
                <w:lang w:val="ru-RU" w:eastAsia="ru-RU"/>
              </w:rPr>
            </w:pPr>
            <w:r w:rsidRPr="00C20F5D">
              <w:rPr>
                <w:rFonts w:ascii="Georgia" w:eastAsia="Times New Roman" w:hAnsi="Georgia" w:cs="Calibri"/>
                <w:bCs/>
                <w:color w:val="000000"/>
                <w:lang w:val="ru-RU" w:eastAsia="ru-RU"/>
              </w:rPr>
              <w:t>Начислена амортизация автомобиля за февраль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10</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12.</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4 от 13 февр</w:t>
            </w:r>
            <w:r>
              <w:rPr>
                <w:rFonts w:ascii="Georgia" w:eastAsia="Times New Roman" w:hAnsi="Georgia" w:cs="Georgia"/>
                <w:color w:val="000000"/>
                <w:lang w:val="ru-RU" w:eastAsia="ru-RU"/>
              </w:rPr>
              <w:t>а</w:t>
            </w:r>
            <w:r w:rsidRPr="00C20F5D">
              <w:rPr>
                <w:rFonts w:ascii="Georgia" w:eastAsia="Times New Roman" w:hAnsi="Georgia" w:cs="Georgia"/>
                <w:color w:val="000000"/>
                <w:lang w:val="ru-RU" w:eastAsia="ru-RU"/>
              </w:rPr>
              <w:t>ля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 ПФР, ФСС за январь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13.</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5 от 20 февраля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Закуплены слуховые аппараты для продажи</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40</w:t>
            </w:r>
          </w:p>
        </w:tc>
      </w:tr>
      <w:tr w:rsidR="00ED2A5F" w:rsidRPr="00C20F5D" w:rsidTr="00ED2A5F">
        <w:trPr>
          <w:trHeight w:val="828"/>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14.</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6 от 28 февраля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Перечислена заработная плата сотрудникам за февраль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15.</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7 от 7</w:t>
            </w:r>
            <w:r>
              <w:rPr>
                <w:rFonts w:ascii="Georgia" w:eastAsia="Times New Roman" w:hAnsi="Georgia" w:cs="Calibri"/>
                <w:color w:val="000000"/>
                <w:lang w:val="ru-RU" w:eastAsia="ru-RU"/>
              </w:rPr>
              <w:t xml:space="preserve"> </w:t>
            </w:r>
            <w:r w:rsidRPr="00C20F5D">
              <w:rPr>
                <w:rFonts w:ascii="Georgia" w:eastAsia="Times New Roman" w:hAnsi="Georgia" w:cs="Calibri"/>
                <w:color w:val="000000"/>
                <w:lang w:val="ru-RU" w:eastAsia="ru-RU"/>
              </w:rPr>
              <w:t>марта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 ПФР, ФСС за февраль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16.</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8 от 7</w:t>
            </w:r>
            <w:r>
              <w:rPr>
                <w:rFonts w:ascii="Georgia" w:eastAsia="Times New Roman" w:hAnsi="Georgia" w:cs="Georgia"/>
                <w:color w:val="000000"/>
                <w:lang w:val="ru-RU" w:eastAsia="ru-RU"/>
              </w:rPr>
              <w:t xml:space="preserve"> </w:t>
            </w:r>
            <w:r w:rsidRPr="00C20F5D">
              <w:rPr>
                <w:rFonts w:ascii="Georgia" w:eastAsia="Times New Roman" w:hAnsi="Georgia" w:cs="Georgia"/>
                <w:color w:val="000000"/>
                <w:lang w:val="ru-RU" w:eastAsia="ru-RU"/>
              </w:rPr>
              <w:t>марта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Списана остаточная стоимость автомобиля</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both"/>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20</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17.</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9 от 29 марта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Перечислена заработная плата сотрудникам за март</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18.</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10 от 8 апреля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 ПФР, ФСС за март</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1,5</w:t>
            </w:r>
          </w:p>
        </w:tc>
      </w:tr>
      <w:tr w:rsidR="00ED2A5F" w:rsidRPr="00C20F5D" w:rsidTr="00ED2A5F">
        <w:trPr>
          <w:trHeight w:val="828"/>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19.</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11 от 30 апреля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Перечислена заработная плата сотрудникам за апрель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20.</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12 от 6 мая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 ПФР, ФСС за апрель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21.</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13 от 15 мая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Возврат слуховых аппаратов покупателем</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both"/>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17,5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lastRenderedPageBreak/>
              <w:t>22.</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14 от 31 мая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Перечислена заработная плата сотрудникам за май</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23.</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15 от 7 июня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 ПФР, ФСС за май</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24.</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16 от 14 июня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Закуплены слуховые аппараты для продажи</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30</w:t>
            </w:r>
          </w:p>
        </w:tc>
      </w:tr>
      <w:tr w:rsidR="00ED2A5F" w:rsidRPr="00C20F5D" w:rsidTr="00ED2A5F">
        <w:trPr>
          <w:trHeight w:val="828"/>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25.</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17 от 28 июня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Перечислена заработная плата сотрудникам за июнь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26.</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18 от 5 июля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 ПФР, ФСС за июнь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27.</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19 от 31 июля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Перечислена заработная плата сотрудникам за июль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28.</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20 от 7 августа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 ПФР, ФСС за июль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1,5</w:t>
            </w:r>
          </w:p>
        </w:tc>
      </w:tr>
      <w:tr w:rsidR="00ED2A5F" w:rsidRPr="00C20F5D" w:rsidTr="00ED2A5F">
        <w:trPr>
          <w:trHeight w:val="828"/>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29.</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21 от 30 августа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Перечислена заработная плата сотрудникам за август</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30.</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22 от 5 сентября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 ПФР, ФСС за август</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1,5</w:t>
            </w:r>
          </w:p>
        </w:tc>
      </w:tr>
      <w:tr w:rsidR="00ED2A5F" w:rsidRPr="00C20F5D" w:rsidTr="00ED2A5F">
        <w:trPr>
          <w:trHeight w:val="828"/>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31.</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23 от 30 сентября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Перечислена заработная плата сотрудникам за сентябрь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32.</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24 от 10 октября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 ПФР, ФСС за сентябрь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1,5</w:t>
            </w:r>
          </w:p>
        </w:tc>
      </w:tr>
      <w:tr w:rsidR="00ED2A5F" w:rsidRPr="00C20F5D" w:rsidTr="00ED2A5F">
        <w:trPr>
          <w:trHeight w:val="828"/>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33.</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25 от 31 октября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Перечислена заработная плата сотрудникам за октябрь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34.</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26 от 7 ноября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 ПФР, ФСС за октябрь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1,5</w:t>
            </w:r>
          </w:p>
        </w:tc>
      </w:tr>
      <w:tr w:rsidR="00ED2A5F" w:rsidRPr="00C20F5D" w:rsidTr="00ED2A5F">
        <w:trPr>
          <w:trHeight w:val="828"/>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35.</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27 от 29 ноября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Перечислена заработная плата сотрудникам за ноябрь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5</w:t>
            </w:r>
          </w:p>
        </w:tc>
      </w:tr>
      <w:tr w:rsidR="00ED2A5F" w:rsidRPr="00C20F5D" w:rsidTr="00ED2A5F">
        <w:trPr>
          <w:trHeight w:val="552"/>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lastRenderedPageBreak/>
              <w:t>36.</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28 от 10 декабря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 ПФР, ФСС за ноябрь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1,5</w:t>
            </w:r>
          </w:p>
        </w:tc>
      </w:tr>
      <w:tr w:rsidR="00ED2A5F" w:rsidRPr="00C20F5D" w:rsidTr="00ED2A5F">
        <w:trPr>
          <w:trHeight w:val="828"/>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37.</w:t>
            </w:r>
          </w:p>
        </w:tc>
        <w:tc>
          <w:tcPr>
            <w:tcW w:w="1189"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29 от 31 декабря 2019 года</w:t>
            </w:r>
          </w:p>
        </w:tc>
        <w:tc>
          <w:tcPr>
            <w:tcW w:w="1193"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Перечислена заработная плата сотрудникам за декабрь</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5</w:t>
            </w:r>
          </w:p>
        </w:tc>
      </w:tr>
      <w:tr w:rsidR="00ED2A5F" w:rsidRPr="00C20F5D" w:rsidTr="00ED2A5F">
        <w:trPr>
          <w:trHeight w:val="288"/>
        </w:trPr>
        <w:tc>
          <w:tcPr>
            <w:tcW w:w="26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Итого за налоговый период</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240</w:t>
            </w:r>
          </w:p>
        </w:tc>
        <w:tc>
          <w:tcPr>
            <w:tcW w:w="1190" w:type="pct"/>
            <w:tcBorders>
              <w:top w:val="nil"/>
              <w:left w:val="nil"/>
              <w:bottom w:val="single" w:sz="4" w:space="0" w:color="auto"/>
              <w:right w:val="single" w:sz="4" w:space="0" w:color="auto"/>
            </w:tcBorders>
            <w:shd w:val="clear" w:color="auto" w:fill="auto"/>
            <w:vAlign w:val="center"/>
            <w:hideMark/>
          </w:tcPr>
          <w:p w:rsidR="00ED2A5F" w:rsidRPr="00C20F5D" w:rsidRDefault="00ED2A5F" w:rsidP="00ED2A5F">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204</w:t>
            </w:r>
          </w:p>
        </w:tc>
      </w:tr>
    </w:tbl>
    <w:p w:rsidR="00ED2A5F" w:rsidRDefault="00ED2A5F" w:rsidP="00ED2A5F">
      <w:pPr>
        <w:tabs>
          <w:tab w:val="left" w:pos="851"/>
          <w:tab w:val="left" w:pos="1134"/>
        </w:tabs>
        <w:spacing w:before="120" w:after="120" w:line="276" w:lineRule="auto"/>
        <w:ind w:firstLine="709"/>
        <w:jc w:val="both"/>
        <w:rPr>
          <w:rFonts w:ascii="Georgia" w:hAnsi="Georgia" w:cs="Times New Roman"/>
          <w:sz w:val="24"/>
          <w:szCs w:val="24"/>
          <w:lang w:val="ru-RU"/>
        </w:rPr>
      </w:pPr>
      <w:r>
        <w:rPr>
          <w:rFonts w:ascii="Georgia" w:hAnsi="Georgia" w:cs="Times New Roman"/>
          <w:sz w:val="24"/>
          <w:szCs w:val="24"/>
          <w:lang w:val="ru-RU"/>
        </w:rPr>
        <w:t xml:space="preserve">В начале 2020 года заявитель открыл целевой банковский счет в размере 20 рублей, который планирует расходовать на закупку деталей для слуховых аппаратов. </w:t>
      </w:r>
    </w:p>
    <w:p w:rsidR="00ED2A5F" w:rsidRPr="00BD557B" w:rsidRDefault="00ED2A5F" w:rsidP="00ED2A5F">
      <w:pPr>
        <w:tabs>
          <w:tab w:val="left" w:pos="851"/>
          <w:tab w:val="left" w:pos="1134"/>
        </w:tabs>
        <w:spacing w:before="120" w:after="120" w:line="276" w:lineRule="auto"/>
        <w:jc w:val="both"/>
        <w:rPr>
          <w:rFonts w:ascii="Georgia" w:hAnsi="Georgia" w:cs="Times New Roman"/>
          <w:b/>
          <w:sz w:val="24"/>
          <w:szCs w:val="24"/>
          <w:lang w:val="ru-RU"/>
        </w:rPr>
      </w:pPr>
      <w:r w:rsidRPr="00BD557B">
        <w:rPr>
          <w:rFonts w:ascii="Georgia" w:hAnsi="Georgia" w:cs="Times New Roman"/>
          <w:b/>
          <w:sz w:val="24"/>
          <w:szCs w:val="24"/>
          <w:lang w:val="ru-RU"/>
        </w:rPr>
        <w:t>Заполнение формы: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74"/>
        <w:gridCol w:w="1957"/>
        <w:gridCol w:w="1957"/>
        <w:gridCol w:w="1959"/>
      </w:tblGrid>
      <w:tr w:rsidR="00ED2A5F" w:rsidRPr="007B5C4B" w:rsidTr="00ED2A5F">
        <w:trPr>
          <w:tblHeader/>
          <w:jc w:val="center"/>
        </w:trPr>
        <w:tc>
          <w:tcPr>
            <w:tcW w:w="2077" w:type="pct"/>
            <w:vMerge w:val="restart"/>
          </w:tcPr>
          <w:p w:rsidR="00ED2A5F" w:rsidRPr="00BD557B" w:rsidRDefault="00ED2A5F" w:rsidP="00ED2A5F">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Наименование показателя</w:t>
            </w:r>
          </w:p>
        </w:tc>
        <w:tc>
          <w:tcPr>
            <w:tcW w:w="2923" w:type="pct"/>
            <w:gridSpan w:val="3"/>
          </w:tcPr>
          <w:p w:rsidR="00ED2A5F" w:rsidRPr="00BD557B" w:rsidRDefault="00ED2A5F" w:rsidP="00ED2A5F">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Значение показателя:</w:t>
            </w:r>
          </w:p>
        </w:tc>
      </w:tr>
      <w:tr w:rsidR="00ED2A5F" w:rsidRPr="001D7074" w:rsidTr="00ED2A5F">
        <w:trPr>
          <w:tblHeader/>
          <w:jc w:val="center"/>
        </w:trPr>
        <w:tc>
          <w:tcPr>
            <w:tcW w:w="2077" w:type="pct"/>
            <w:vMerge/>
          </w:tcPr>
          <w:p w:rsidR="00ED2A5F" w:rsidRPr="00BD557B" w:rsidRDefault="00ED2A5F" w:rsidP="00ED2A5F">
            <w:pPr>
              <w:pStyle w:val="ConsPlusNormal"/>
              <w:spacing w:line="276" w:lineRule="auto"/>
              <w:ind w:firstLine="0"/>
              <w:jc w:val="center"/>
              <w:rPr>
                <w:rFonts w:ascii="Georgia" w:hAnsi="Georgia" w:cs="Times New Roman"/>
                <w:sz w:val="22"/>
                <w:szCs w:val="24"/>
              </w:rPr>
            </w:pPr>
          </w:p>
        </w:tc>
        <w:tc>
          <w:tcPr>
            <w:tcW w:w="974" w:type="pct"/>
          </w:tcPr>
          <w:p w:rsidR="00ED2A5F" w:rsidRPr="00BD557B" w:rsidRDefault="00ED2A5F" w:rsidP="00ED2A5F">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от деятельности, указанной в пункте 2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w:t>
            </w:r>
          </w:p>
        </w:tc>
        <w:tc>
          <w:tcPr>
            <w:tcW w:w="974" w:type="pct"/>
          </w:tcPr>
          <w:p w:rsidR="00ED2A5F" w:rsidRPr="00BD557B" w:rsidRDefault="00ED2A5F" w:rsidP="00ED2A5F">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от деятельности, указанной в пункте 3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w:t>
            </w:r>
          </w:p>
        </w:tc>
        <w:tc>
          <w:tcPr>
            <w:tcW w:w="974" w:type="pct"/>
          </w:tcPr>
          <w:p w:rsidR="00ED2A5F" w:rsidRPr="00BD557B" w:rsidRDefault="00ED2A5F" w:rsidP="00ED2A5F">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от деятельности, указанной в пункте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w:t>
            </w:r>
          </w:p>
        </w:tc>
      </w:tr>
      <w:tr w:rsidR="00ED2A5F" w:rsidRPr="00B972D1" w:rsidTr="00ED2A5F">
        <w:trPr>
          <w:jc w:val="center"/>
        </w:trPr>
        <w:tc>
          <w:tcPr>
            <w:tcW w:w="2077" w:type="pct"/>
          </w:tcPr>
          <w:p w:rsidR="00ED2A5F" w:rsidRPr="00BD557B" w:rsidRDefault="00ED2A5F" w:rsidP="00ED2A5F">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 xml:space="preserve">Общий объем доходов от осуществления деятельности, полученных в предыдущем календарном году, рублей </w:t>
            </w:r>
          </w:p>
        </w:tc>
        <w:tc>
          <w:tcPr>
            <w:tcW w:w="2923" w:type="pct"/>
            <w:gridSpan w:val="3"/>
          </w:tcPr>
          <w:p w:rsidR="00ED2A5F" w:rsidRPr="00BD557B" w:rsidRDefault="00ED2A5F" w:rsidP="00ED2A5F">
            <w:pPr>
              <w:pStyle w:val="ConsPlusNormal"/>
              <w:spacing w:line="276" w:lineRule="auto"/>
              <w:ind w:firstLine="0"/>
              <w:jc w:val="center"/>
              <w:rPr>
                <w:rFonts w:ascii="Georgia" w:hAnsi="Georgia" w:cs="Times New Roman"/>
                <w:sz w:val="22"/>
                <w:szCs w:val="24"/>
              </w:rPr>
            </w:pPr>
            <w:r>
              <w:rPr>
                <w:rFonts w:ascii="Georgia" w:hAnsi="Georgia" w:cs="Times New Roman"/>
                <w:sz w:val="22"/>
                <w:szCs w:val="24"/>
              </w:rPr>
              <w:t>240</w:t>
            </w:r>
          </w:p>
        </w:tc>
      </w:tr>
      <w:tr w:rsidR="00ED2A5F" w:rsidRPr="001D7074" w:rsidTr="00ED2A5F">
        <w:trPr>
          <w:jc w:val="center"/>
        </w:trPr>
        <w:tc>
          <w:tcPr>
            <w:tcW w:w="2077" w:type="pct"/>
          </w:tcPr>
          <w:p w:rsidR="00ED2A5F" w:rsidRPr="00BD557B" w:rsidRDefault="00ED2A5F" w:rsidP="00ED2A5F">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Доходы от осуществления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полученные в предыдущем календарном году, рублей</w:t>
            </w:r>
          </w:p>
        </w:tc>
        <w:tc>
          <w:tcPr>
            <w:tcW w:w="974" w:type="pct"/>
          </w:tcPr>
          <w:p w:rsidR="00ED2A5F" w:rsidRPr="00BD557B" w:rsidRDefault="00ED2A5F" w:rsidP="00ED2A5F">
            <w:pPr>
              <w:pStyle w:val="ConsPlusNormal"/>
              <w:spacing w:line="276" w:lineRule="auto"/>
              <w:ind w:firstLine="0"/>
              <w:jc w:val="center"/>
              <w:rPr>
                <w:rFonts w:ascii="Georgia" w:hAnsi="Georgia" w:cs="Times New Roman"/>
                <w:sz w:val="22"/>
                <w:szCs w:val="24"/>
              </w:rPr>
            </w:pPr>
          </w:p>
        </w:tc>
        <w:tc>
          <w:tcPr>
            <w:tcW w:w="974" w:type="pct"/>
          </w:tcPr>
          <w:p w:rsidR="00ED2A5F" w:rsidRPr="005E0ECD" w:rsidRDefault="00ED2A5F" w:rsidP="00ED2A5F">
            <w:pPr>
              <w:pStyle w:val="ConsPlusNormal"/>
              <w:spacing w:line="276" w:lineRule="auto"/>
              <w:ind w:firstLine="0"/>
              <w:jc w:val="center"/>
              <w:rPr>
                <w:rFonts w:ascii="Georgia" w:hAnsi="Georgia" w:cs="Times New Roman"/>
                <w:sz w:val="22"/>
                <w:szCs w:val="24"/>
              </w:rPr>
            </w:pPr>
            <w:r>
              <w:rPr>
                <w:rFonts w:ascii="Georgia" w:hAnsi="Georgia" w:cs="Times New Roman"/>
                <w:sz w:val="22"/>
                <w:szCs w:val="24"/>
              </w:rPr>
              <w:t xml:space="preserve">170 </w:t>
            </w:r>
            <w:r w:rsidRPr="005E0ECD">
              <w:rPr>
                <w:rFonts w:ascii="Georgia" w:hAnsi="Georgia" w:cs="Times New Roman"/>
                <w:i/>
                <w:sz w:val="22"/>
                <w:szCs w:val="24"/>
              </w:rPr>
              <w:t>(все доходы кроме выручки от продажи автомобиля)</w:t>
            </w:r>
          </w:p>
        </w:tc>
        <w:tc>
          <w:tcPr>
            <w:tcW w:w="974" w:type="pct"/>
          </w:tcPr>
          <w:p w:rsidR="00ED2A5F" w:rsidRPr="00BD557B" w:rsidRDefault="00ED2A5F" w:rsidP="00ED2A5F">
            <w:pPr>
              <w:pStyle w:val="ConsPlusNormal"/>
              <w:spacing w:line="276" w:lineRule="auto"/>
              <w:rPr>
                <w:rFonts w:ascii="Georgia" w:hAnsi="Georgia" w:cs="Times New Roman"/>
                <w:sz w:val="22"/>
                <w:szCs w:val="24"/>
              </w:rPr>
            </w:pPr>
          </w:p>
        </w:tc>
      </w:tr>
      <w:tr w:rsidR="00ED2A5F" w:rsidRPr="007B5C4B" w:rsidTr="00ED2A5F">
        <w:trPr>
          <w:jc w:val="center"/>
        </w:trPr>
        <w:tc>
          <w:tcPr>
            <w:tcW w:w="2077" w:type="pct"/>
          </w:tcPr>
          <w:p w:rsidR="00ED2A5F" w:rsidRPr="00BD557B" w:rsidRDefault="00ED2A5F" w:rsidP="00ED2A5F">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Доля доходов от осуществления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по итогам предыдущего календарного года</w:t>
            </w:r>
            <w:r w:rsidRPr="00BD557B" w:rsidDel="009D1F09">
              <w:rPr>
                <w:rFonts w:ascii="Georgia" w:hAnsi="Georgia" w:cs="Times New Roman"/>
                <w:sz w:val="22"/>
                <w:szCs w:val="24"/>
              </w:rPr>
              <w:t xml:space="preserve"> </w:t>
            </w:r>
            <w:r w:rsidRPr="00BD557B">
              <w:rPr>
                <w:rFonts w:ascii="Georgia" w:hAnsi="Georgia" w:cs="Times New Roman"/>
                <w:sz w:val="22"/>
                <w:szCs w:val="24"/>
              </w:rPr>
              <w:t>в общем объеме доходов, процентов</w:t>
            </w:r>
            <w:r>
              <w:rPr>
                <w:rFonts w:ascii="Georgia" w:hAnsi="Georgia" w:cs="Times New Roman"/>
                <w:sz w:val="22"/>
                <w:szCs w:val="24"/>
              </w:rPr>
              <w:t>, процентов</w:t>
            </w:r>
          </w:p>
        </w:tc>
        <w:tc>
          <w:tcPr>
            <w:tcW w:w="974" w:type="pct"/>
          </w:tcPr>
          <w:p w:rsidR="00ED2A5F" w:rsidRPr="00BD557B" w:rsidRDefault="00ED2A5F" w:rsidP="00ED2A5F">
            <w:pPr>
              <w:pStyle w:val="ConsPlusNormal"/>
              <w:spacing w:line="276" w:lineRule="auto"/>
              <w:ind w:firstLine="0"/>
              <w:jc w:val="center"/>
              <w:rPr>
                <w:rFonts w:ascii="Georgia" w:hAnsi="Georgia" w:cs="Times New Roman"/>
                <w:sz w:val="22"/>
                <w:szCs w:val="24"/>
              </w:rPr>
            </w:pPr>
          </w:p>
        </w:tc>
        <w:tc>
          <w:tcPr>
            <w:tcW w:w="974" w:type="pct"/>
          </w:tcPr>
          <w:p w:rsidR="00ED2A5F" w:rsidRPr="00BD557B" w:rsidRDefault="00ED2A5F" w:rsidP="00ED2A5F">
            <w:pPr>
              <w:pStyle w:val="ConsPlusNormal"/>
              <w:spacing w:line="276" w:lineRule="auto"/>
              <w:ind w:firstLine="0"/>
              <w:jc w:val="center"/>
              <w:rPr>
                <w:rFonts w:ascii="Georgia" w:hAnsi="Georgia" w:cs="Times New Roman"/>
                <w:sz w:val="22"/>
                <w:szCs w:val="24"/>
              </w:rPr>
            </w:pPr>
            <w:r>
              <w:rPr>
                <w:rFonts w:ascii="Georgia" w:hAnsi="Georgia" w:cs="Times New Roman"/>
                <w:sz w:val="22"/>
                <w:szCs w:val="24"/>
              </w:rPr>
              <w:t>71</w:t>
            </w:r>
            <w:r w:rsidRPr="00BD557B">
              <w:rPr>
                <w:rFonts w:ascii="Georgia" w:hAnsi="Georgia" w:cs="Times New Roman"/>
                <w:sz w:val="22"/>
                <w:szCs w:val="24"/>
              </w:rPr>
              <w:t>%</w:t>
            </w:r>
          </w:p>
          <w:p w:rsidR="00ED2A5F" w:rsidRPr="00BD557B" w:rsidRDefault="00ED2A5F" w:rsidP="00ED2A5F">
            <w:pPr>
              <w:pStyle w:val="ConsPlusNormal"/>
              <w:spacing w:line="276" w:lineRule="auto"/>
              <w:ind w:firstLine="0"/>
              <w:jc w:val="center"/>
              <w:rPr>
                <w:rFonts w:ascii="Georgia" w:hAnsi="Georgia" w:cs="Times New Roman"/>
                <w:i/>
                <w:sz w:val="22"/>
                <w:szCs w:val="24"/>
              </w:rPr>
            </w:pPr>
            <w:r w:rsidRPr="00BD557B">
              <w:rPr>
                <w:rFonts w:ascii="Georgia" w:hAnsi="Georgia" w:cs="Times New Roman"/>
                <w:i/>
                <w:sz w:val="22"/>
                <w:szCs w:val="24"/>
              </w:rPr>
              <w:t>(</w:t>
            </w:r>
            <w:r>
              <w:rPr>
                <w:rFonts w:ascii="Georgia" w:hAnsi="Georgia" w:cs="Times New Roman"/>
                <w:i/>
                <w:sz w:val="22"/>
                <w:szCs w:val="24"/>
              </w:rPr>
              <w:t>170</w:t>
            </w:r>
            <w:r w:rsidRPr="00BD557B">
              <w:rPr>
                <w:rFonts w:ascii="Georgia" w:hAnsi="Georgia" w:cs="Times New Roman"/>
                <w:i/>
                <w:sz w:val="22"/>
                <w:szCs w:val="24"/>
              </w:rPr>
              <w:t xml:space="preserve"> рублей</w:t>
            </w:r>
            <w:r w:rsidRPr="00BD557B">
              <w:rPr>
                <w:rFonts w:ascii="Georgia" w:hAnsi="Georgia" w:cs="Times New Roman"/>
                <w:i/>
                <w:sz w:val="22"/>
                <w:szCs w:val="24"/>
                <w:lang w:val="en-US"/>
              </w:rPr>
              <w:t>/</w:t>
            </w:r>
            <w:r>
              <w:rPr>
                <w:rFonts w:ascii="Georgia" w:hAnsi="Georgia" w:cs="Times New Roman"/>
                <w:i/>
                <w:sz w:val="22"/>
                <w:szCs w:val="24"/>
              </w:rPr>
              <w:t>240</w:t>
            </w:r>
            <w:r w:rsidRPr="00BD557B">
              <w:rPr>
                <w:rFonts w:ascii="Georgia" w:hAnsi="Georgia" w:cs="Times New Roman"/>
                <w:i/>
                <w:sz w:val="22"/>
                <w:szCs w:val="24"/>
              </w:rPr>
              <w:t xml:space="preserve"> рублей)</w:t>
            </w:r>
          </w:p>
        </w:tc>
        <w:tc>
          <w:tcPr>
            <w:tcW w:w="974" w:type="pct"/>
          </w:tcPr>
          <w:p w:rsidR="00ED2A5F" w:rsidRPr="00BD557B" w:rsidRDefault="00ED2A5F" w:rsidP="00ED2A5F">
            <w:pPr>
              <w:pStyle w:val="ConsPlusNormal"/>
              <w:spacing w:line="276" w:lineRule="auto"/>
              <w:rPr>
                <w:rFonts w:ascii="Georgia" w:hAnsi="Georgia" w:cs="Times New Roman"/>
                <w:sz w:val="22"/>
                <w:szCs w:val="24"/>
              </w:rPr>
            </w:pPr>
          </w:p>
        </w:tc>
      </w:tr>
      <w:tr w:rsidR="00ED2A5F" w:rsidRPr="001D7074" w:rsidTr="00ED2A5F">
        <w:trPr>
          <w:jc w:val="center"/>
        </w:trPr>
        <w:tc>
          <w:tcPr>
            <w:tcW w:w="2077" w:type="pct"/>
          </w:tcPr>
          <w:p w:rsidR="00ED2A5F" w:rsidRPr="00BD557B" w:rsidRDefault="00ED2A5F" w:rsidP="00ED2A5F">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 xml:space="preserve">Размер чистой прибыли, полученной в предшествующем календарном году, рублей </w:t>
            </w:r>
          </w:p>
        </w:tc>
        <w:tc>
          <w:tcPr>
            <w:tcW w:w="2923" w:type="pct"/>
            <w:gridSpan w:val="3"/>
          </w:tcPr>
          <w:p w:rsidR="00ED2A5F" w:rsidRPr="00BD557B" w:rsidRDefault="00ED2A5F" w:rsidP="00ED2A5F">
            <w:pPr>
              <w:pStyle w:val="ConsPlusNormal"/>
              <w:spacing w:line="276" w:lineRule="auto"/>
              <w:ind w:firstLine="0"/>
              <w:jc w:val="center"/>
              <w:rPr>
                <w:rFonts w:ascii="Georgia" w:hAnsi="Georgia" w:cs="Times New Roman"/>
                <w:sz w:val="22"/>
                <w:szCs w:val="24"/>
              </w:rPr>
            </w:pPr>
            <w:r>
              <w:rPr>
                <w:rFonts w:ascii="Georgia" w:hAnsi="Georgia" w:cs="Times New Roman"/>
                <w:sz w:val="22"/>
                <w:szCs w:val="24"/>
              </w:rPr>
              <w:t>30,6</w:t>
            </w:r>
          </w:p>
          <w:p w:rsidR="00ED2A5F" w:rsidRPr="00BD557B" w:rsidRDefault="00ED2A5F" w:rsidP="00ED2A5F">
            <w:pPr>
              <w:pStyle w:val="ConsPlusNormal"/>
              <w:spacing w:line="276" w:lineRule="auto"/>
              <w:ind w:firstLine="0"/>
              <w:jc w:val="center"/>
              <w:rPr>
                <w:rFonts w:ascii="Georgia" w:hAnsi="Georgia" w:cs="Times New Roman"/>
                <w:i/>
                <w:sz w:val="22"/>
                <w:szCs w:val="24"/>
              </w:rPr>
            </w:pPr>
            <w:r w:rsidRPr="00BD557B">
              <w:rPr>
                <w:rFonts w:ascii="Georgia" w:hAnsi="Georgia" w:cs="Times New Roman"/>
                <w:i/>
                <w:sz w:val="22"/>
                <w:szCs w:val="24"/>
              </w:rPr>
              <w:t>(</w:t>
            </w:r>
            <w:r>
              <w:rPr>
                <w:rFonts w:ascii="Georgia" w:hAnsi="Georgia" w:cs="Times New Roman"/>
                <w:i/>
                <w:sz w:val="22"/>
                <w:szCs w:val="24"/>
              </w:rPr>
              <w:t xml:space="preserve">Прибыль 36 рублей – налог по УСН с объектом налогообложения доходы, уменьшенные на величину </w:t>
            </w:r>
            <w:r>
              <w:rPr>
                <w:rFonts w:ascii="Georgia" w:hAnsi="Georgia" w:cs="Times New Roman"/>
                <w:i/>
                <w:sz w:val="22"/>
                <w:szCs w:val="24"/>
              </w:rPr>
              <w:lastRenderedPageBreak/>
              <w:t>расходов, 15%*36 рублей</w:t>
            </w:r>
            <w:r w:rsidRPr="00BD557B">
              <w:rPr>
                <w:rFonts w:ascii="Georgia" w:hAnsi="Georgia" w:cs="Times New Roman"/>
                <w:i/>
                <w:sz w:val="22"/>
                <w:szCs w:val="24"/>
              </w:rPr>
              <w:t>)</w:t>
            </w:r>
          </w:p>
        </w:tc>
      </w:tr>
      <w:tr w:rsidR="00ED2A5F" w:rsidRPr="007B5C4B" w:rsidTr="00ED2A5F">
        <w:trPr>
          <w:jc w:val="center"/>
        </w:trPr>
        <w:tc>
          <w:tcPr>
            <w:tcW w:w="2077" w:type="pct"/>
          </w:tcPr>
          <w:p w:rsidR="00ED2A5F" w:rsidRPr="00BD557B" w:rsidRDefault="00ED2A5F" w:rsidP="00ED2A5F">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lastRenderedPageBreak/>
              <w:t>Размер прибыли, направленной на осуществление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в текущем календарном году, рублей </w:t>
            </w:r>
          </w:p>
        </w:tc>
        <w:tc>
          <w:tcPr>
            <w:tcW w:w="974" w:type="pct"/>
          </w:tcPr>
          <w:p w:rsidR="00ED2A5F" w:rsidRPr="00BD557B" w:rsidRDefault="00ED2A5F" w:rsidP="00ED2A5F">
            <w:pPr>
              <w:pStyle w:val="ConsPlusNormal"/>
              <w:spacing w:line="276" w:lineRule="auto"/>
              <w:ind w:firstLine="0"/>
              <w:jc w:val="center"/>
              <w:rPr>
                <w:rFonts w:ascii="Georgia" w:hAnsi="Georgia" w:cs="Times New Roman"/>
                <w:sz w:val="22"/>
                <w:szCs w:val="24"/>
              </w:rPr>
            </w:pPr>
          </w:p>
        </w:tc>
        <w:tc>
          <w:tcPr>
            <w:tcW w:w="974" w:type="pct"/>
          </w:tcPr>
          <w:p w:rsidR="00ED2A5F" w:rsidRPr="00BD557B" w:rsidRDefault="00ED2A5F" w:rsidP="00ED2A5F">
            <w:pPr>
              <w:pStyle w:val="ConsPlusNormal"/>
              <w:spacing w:line="276" w:lineRule="auto"/>
              <w:ind w:firstLine="0"/>
              <w:jc w:val="center"/>
              <w:rPr>
                <w:rFonts w:ascii="Georgia" w:hAnsi="Georgia" w:cs="Times New Roman"/>
                <w:sz w:val="22"/>
                <w:szCs w:val="24"/>
              </w:rPr>
            </w:pPr>
            <w:r>
              <w:rPr>
                <w:rFonts w:ascii="Georgia" w:hAnsi="Georgia" w:cs="Times New Roman"/>
                <w:sz w:val="22"/>
                <w:szCs w:val="24"/>
              </w:rPr>
              <w:t>20</w:t>
            </w:r>
          </w:p>
          <w:p w:rsidR="00ED2A5F" w:rsidRPr="00BD557B" w:rsidRDefault="00ED2A5F" w:rsidP="00ED2A5F">
            <w:pPr>
              <w:pStyle w:val="ConsPlusNormal"/>
              <w:spacing w:line="276" w:lineRule="auto"/>
              <w:ind w:firstLine="0"/>
              <w:jc w:val="center"/>
              <w:rPr>
                <w:rFonts w:ascii="Georgia" w:hAnsi="Georgia" w:cs="Times New Roman"/>
                <w:i/>
                <w:sz w:val="22"/>
                <w:szCs w:val="24"/>
              </w:rPr>
            </w:pPr>
          </w:p>
        </w:tc>
        <w:tc>
          <w:tcPr>
            <w:tcW w:w="974" w:type="pct"/>
          </w:tcPr>
          <w:p w:rsidR="00ED2A5F" w:rsidRPr="00BD557B" w:rsidRDefault="00ED2A5F" w:rsidP="00ED2A5F">
            <w:pPr>
              <w:pStyle w:val="ConsPlusNormal"/>
              <w:spacing w:line="276" w:lineRule="auto"/>
              <w:rPr>
                <w:rFonts w:ascii="Georgia" w:hAnsi="Georgia" w:cs="Times New Roman"/>
                <w:sz w:val="22"/>
                <w:szCs w:val="24"/>
              </w:rPr>
            </w:pPr>
          </w:p>
        </w:tc>
      </w:tr>
      <w:tr w:rsidR="00ED2A5F" w:rsidRPr="001325D3" w:rsidTr="00ED2A5F">
        <w:trPr>
          <w:jc w:val="center"/>
        </w:trPr>
        <w:tc>
          <w:tcPr>
            <w:tcW w:w="2077" w:type="pct"/>
          </w:tcPr>
          <w:p w:rsidR="00ED2A5F" w:rsidRPr="00BD557B" w:rsidRDefault="00ED2A5F" w:rsidP="00ED2A5F">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Доля чистой прибыли, полученной в предшествующем календарном году, направленной на осуществление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в текущем календарном году от размера указанной прибыли</w:t>
            </w:r>
            <w:r>
              <w:rPr>
                <w:rFonts w:ascii="Georgia" w:hAnsi="Georgia" w:cs="Times New Roman"/>
                <w:sz w:val="22"/>
                <w:szCs w:val="24"/>
              </w:rPr>
              <w:t>, процентов</w:t>
            </w:r>
          </w:p>
        </w:tc>
        <w:tc>
          <w:tcPr>
            <w:tcW w:w="974" w:type="pct"/>
          </w:tcPr>
          <w:p w:rsidR="00ED2A5F" w:rsidRPr="00BD557B" w:rsidRDefault="00ED2A5F" w:rsidP="00ED2A5F">
            <w:pPr>
              <w:pStyle w:val="ConsPlusNormal"/>
              <w:spacing w:line="276" w:lineRule="auto"/>
              <w:ind w:firstLine="0"/>
              <w:jc w:val="center"/>
              <w:rPr>
                <w:rFonts w:ascii="Georgia" w:hAnsi="Georgia" w:cs="Times New Roman"/>
                <w:sz w:val="22"/>
                <w:szCs w:val="24"/>
              </w:rPr>
            </w:pPr>
          </w:p>
        </w:tc>
        <w:tc>
          <w:tcPr>
            <w:tcW w:w="974" w:type="pct"/>
          </w:tcPr>
          <w:p w:rsidR="00ED2A5F" w:rsidRPr="00BD557B" w:rsidRDefault="00ED2A5F" w:rsidP="00ED2A5F">
            <w:pPr>
              <w:pStyle w:val="ConsPlusNormal"/>
              <w:spacing w:line="276" w:lineRule="auto"/>
              <w:ind w:firstLine="0"/>
              <w:jc w:val="center"/>
              <w:rPr>
                <w:rFonts w:ascii="Georgia" w:hAnsi="Georgia" w:cs="Times New Roman"/>
                <w:i/>
                <w:sz w:val="22"/>
                <w:szCs w:val="24"/>
              </w:rPr>
            </w:pPr>
            <w:r>
              <w:rPr>
                <w:rFonts w:ascii="Georgia" w:hAnsi="Georgia" w:cs="Times New Roman"/>
                <w:sz w:val="22"/>
                <w:szCs w:val="24"/>
              </w:rPr>
              <w:t>65</w:t>
            </w:r>
            <w:r w:rsidRPr="00BD557B">
              <w:rPr>
                <w:rFonts w:ascii="Georgia" w:hAnsi="Georgia" w:cs="Times New Roman"/>
                <w:sz w:val="22"/>
                <w:szCs w:val="24"/>
              </w:rPr>
              <w:t>%</w:t>
            </w:r>
          </w:p>
        </w:tc>
        <w:tc>
          <w:tcPr>
            <w:tcW w:w="974" w:type="pct"/>
          </w:tcPr>
          <w:p w:rsidR="00ED2A5F" w:rsidRPr="00BD557B" w:rsidRDefault="00ED2A5F" w:rsidP="00ED2A5F">
            <w:pPr>
              <w:pStyle w:val="ConsPlusNormal"/>
              <w:spacing w:line="276" w:lineRule="auto"/>
              <w:rPr>
                <w:rFonts w:ascii="Georgia" w:hAnsi="Georgia" w:cs="Times New Roman"/>
                <w:sz w:val="22"/>
                <w:szCs w:val="24"/>
              </w:rPr>
            </w:pPr>
          </w:p>
        </w:tc>
      </w:tr>
    </w:tbl>
    <w:p w:rsidR="00ED2A5F" w:rsidRDefault="00ED2A5F" w:rsidP="00EC4551">
      <w:pPr>
        <w:tabs>
          <w:tab w:val="left" w:pos="8580"/>
        </w:tabs>
        <w:rPr>
          <w:lang w:val="ru-RU"/>
        </w:rPr>
      </w:pPr>
    </w:p>
    <w:p w:rsidR="00ED2A5F" w:rsidRDefault="00ED2A5F" w:rsidP="00EC4551">
      <w:pPr>
        <w:tabs>
          <w:tab w:val="left" w:pos="8580"/>
        </w:tabs>
        <w:rPr>
          <w:lang w:val="ru-RU"/>
        </w:rPr>
      </w:pPr>
    </w:p>
    <w:p w:rsidR="00ED2A5F" w:rsidRDefault="00ED2A5F" w:rsidP="00EC4551">
      <w:pPr>
        <w:tabs>
          <w:tab w:val="left" w:pos="8580"/>
        </w:tabs>
        <w:rPr>
          <w:lang w:val="ru-RU"/>
        </w:rPr>
      </w:pPr>
    </w:p>
    <w:p w:rsidR="00ED2A5F" w:rsidRDefault="00ED2A5F" w:rsidP="00EC4551">
      <w:pPr>
        <w:tabs>
          <w:tab w:val="left" w:pos="8580"/>
        </w:tabs>
        <w:rPr>
          <w:lang w:val="ru-RU"/>
        </w:rPr>
      </w:pPr>
    </w:p>
    <w:p w:rsidR="00ED2A5F" w:rsidRDefault="00ED2A5F" w:rsidP="00EC4551">
      <w:pPr>
        <w:tabs>
          <w:tab w:val="left" w:pos="8580"/>
        </w:tabs>
        <w:rPr>
          <w:lang w:val="ru-RU"/>
        </w:rPr>
      </w:pPr>
    </w:p>
    <w:p w:rsidR="00ED2A5F" w:rsidRDefault="00ED2A5F" w:rsidP="00EC4551">
      <w:pPr>
        <w:tabs>
          <w:tab w:val="left" w:pos="8580"/>
        </w:tabs>
        <w:rPr>
          <w:lang w:val="ru-RU"/>
        </w:rPr>
      </w:pPr>
    </w:p>
    <w:p w:rsidR="00ED2A5F" w:rsidRDefault="00ED2A5F" w:rsidP="00EC4551">
      <w:pPr>
        <w:tabs>
          <w:tab w:val="left" w:pos="8580"/>
        </w:tabs>
        <w:rPr>
          <w:lang w:val="ru-RU"/>
        </w:rPr>
      </w:pPr>
    </w:p>
    <w:p w:rsidR="00ED2A5F" w:rsidRDefault="00ED2A5F" w:rsidP="00EC4551">
      <w:pPr>
        <w:tabs>
          <w:tab w:val="left" w:pos="8580"/>
        </w:tabs>
        <w:rPr>
          <w:lang w:val="ru-RU"/>
        </w:rPr>
      </w:pPr>
    </w:p>
    <w:p w:rsidR="00ED2A5F" w:rsidRDefault="00ED2A5F" w:rsidP="00EC4551">
      <w:pPr>
        <w:tabs>
          <w:tab w:val="left" w:pos="8580"/>
        </w:tabs>
        <w:rPr>
          <w:lang w:val="ru-RU"/>
        </w:rPr>
      </w:pPr>
    </w:p>
    <w:p w:rsidR="00ED2A5F" w:rsidRDefault="00ED2A5F" w:rsidP="00EC4551">
      <w:pPr>
        <w:tabs>
          <w:tab w:val="left" w:pos="8580"/>
        </w:tabs>
        <w:rPr>
          <w:lang w:val="ru-RU"/>
        </w:rPr>
      </w:pPr>
    </w:p>
    <w:p w:rsidR="00ED2A5F" w:rsidRDefault="00ED2A5F" w:rsidP="00EC4551">
      <w:pPr>
        <w:tabs>
          <w:tab w:val="left" w:pos="8580"/>
        </w:tabs>
        <w:rPr>
          <w:lang w:val="ru-RU"/>
        </w:rPr>
      </w:pPr>
    </w:p>
    <w:p w:rsidR="00ED2A5F" w:rsidRDefault="00ED2A5F" w:rsidP="00EC4551">
      <w:pPr>
        <w:tabs>
          <w:tab w:val="left" w:pos="8580"/>
        </w:tabs>
        <w:rPr>
          <w:lang w:val="ru-RU"/>
        </w:rPr>
      </w:pPr>
    </w:p>
    <w:p w:rsidR="00ED2A5F" w:rsidRDefault="00ED2A5F" w:rsidP="00EC4551">
      <w:pPr>
        <w:tabs>
          <w:tab w:val="left" w:pos="8580"/>
        </w:tabs>
        <w:rPr>
          <w:lang w:val="ru-RU"/>
        </w:rPr>
      </w:pPr>
    </w:p>
    <w:p w:rsidR="00ED2A5F" w:rsidRDefault="00ED2A5F" w:rsidP="00EC4551">
      <w:pPr>
        <w:tabs>
          <w:tab w:val="left" w:pos="8580"/>
        </w:tabs>
        <w:rPr>
          <w:lang w:val="ru-RU"/>
        </w:rPr>
      </w:pPr>
    </w:p>
    <w:p w:rsidR="00ED2A5F" w:rsidRDefault="00ED2A5F" w:rsidP="00EC4551">
      <w:pPr>
        <w:tabs>
          <w:tab w:val="left" w:pos="8580"/>
        </w:tabs>
        <w:rPr>
          <w:lang w:val="ru-RU"/>
        </w:rPr>
      </w:pPr>
    </w:p>
    <w:p w:rsidR="00ED2A5F" w:rsidRPr="00BD557B" w:rsidRDefault="00ED2A5F" w:rsidP="00ED2A5F">
      <w:pPr>
        <w:pStyle w:val="3"/>
        <w:spacing w:before="0" w:line="240" w:lineRule="auto"/>
        <w:rPr>
          <w:rFonts w:ascii="Georgia" w:hAnsi="Georgia" w:cs="Times New Roman"/>
          <w:b/>
          <w:lang w:val="ru-RU"/>
        </w:rPr>
      </w:pPr>
      <w:r w:rsidRPr="00BD557B">
        <w:rPr>
          <w:rFonts w:ascii="Georgia" w:hAnsi="Georgia" w:cs="Times New Roman"/>
          <w:b/>
          <w:lang w:val="ru-RU"/>
        </w:rPr>
        <w:lastRenderedPageBreak/>
        <w:t xml:space="preserve">Пример заполнения </w:t>
      </w:r>
      <w:r w:rsidRPr="00C55602">
        <w:rPr>
          <w:rFonts w:ascii="Georgia" w:hAnsi="Georgia" w:cs="Times New Roman"/>
          <w:b/>
          <w:lang w:val="ru-RU"/>
        </w:rPr>
        <w:t>п</w:t>
      </w:r>
      <w:r w:rsidRPr="0061532C">
        <w:rPr>
          <w:rFonts w:ascii="Georgia" w:hAnsi="Georgia" w:cs="Times New Roman"/>
          <w:b/>
          <w:lang w:val="ru-RU"/>
        </w:rPr>
        <w:t>риложения</w:t>
      </w:r>
      <w:r w:rsidRPr="00BD557B">
        <w:rPr>
          <w:rFonts w:ascii="Georgia" w:hAnsi="Georgia" w:cs="Times New Roman"/>
          <w:b/>
          <w:lang w:val="ru-RU"/>
        </w:rPr>
        <w:t xml:space="preserve"> № 7:</w:t>
      </w:r>
    </w:p>
    <w:p w:rsidR="00ED2A5F" w:rsidRPr="0061532C" w:rsidRDefault="00ED2A5F" w:rsidP="00ED2A5F">
      <w:pPr>
        <w:tabs>
          <w:tab w:val="left" w:pos="426"/>
          <w:tab w:val="left" w:pos="993"/>
        </w:tabs>
        <w:spacing w:before="120" w:after="120" w:line="276" w:lineRule="auto"/>
        <w:ind w:firstLine="709"/>
        <w:jc w:val="both"/>
        <w:rPr>
          <w:rFonts w:ascii="Georgia" w:hAnsi="Georgia" w:cs="Times New Roman"/>
          <w:sz w:val="24"/>
          <w:szCs w:val="24"/>
          <w:lang w:val="ru-RU"/>
        </w:rPr>
      </w:pPr>
      <w:r w:rsidRPr="00BD557B">
        <w:rPr>
          <w:rFonts w:ascii="Georgia" w:hAnsi="Georgia" w:cs="Times New Roman"/>
          <w:sz w:val="24"/>
          <w:szCs w:val="24"/>
          <w:lang w:val="ru-RU"/>
        </w:rPr>
        <w:t xml:space="preserve">Заявитель-индивидуальный предприниматель, применяющий </w:t>
      </w:r>
      <w:r>
        <w:rPr>
          <w:rFonts w:ascii="Georgia" w:hAnsi="Georgia" w:cs="Times New Roman"/>
          <w:sz w:val="24"/>
          <w:szCs w:val="24"/>
          <w:lang w:val="ru-RU"/>
        </w:rPr>
        <w:t>УСН</w:t>
      </w:r>
      <w:r w:rsidRPr="00BD557B">
        <w:rPr>
          <w:rFonts w:ascii="Georgia" w:hAnsi="Georgia" w:cs="Times New Roman"/>
          <w:sz w:val="24"/>
          <w:szCs w:val="24"/>
          <w:lang w:val="ru-RU"/>
        </w:rPr>
        <w:t>, предоставляет услуги сиделок для инвалидов</w:t>
      </w:r>
      <w:r>
        <w:rPr>
          <w:rFonts w:ascii="Georgia" w:hAnsi="Georgia" w:cs="Times New Roman"/>
          <w:sz w:val="24"/>
          <w:szCs w:val="24"/>
          <w:lang w:val="ru-RU"/>
        </w:rPr>
        <w:t xml:space="preserve"> </w:t>
      </w:r>
      <w:r w:rsidRPr="00BD557B">
        <w:rPr>
          <w:rFonts w:ascii="Georgia" w:hAnsi="Georgia" w:cs="Times New Roman"/>
          <w:sz w:val="24"/>
          <w:szCs w:val="24"/>
          <w:lang w:val="ru-RU"/>
        </w:rPr>
        <w:t xml:space="preserve">и пенсионеров. </w:t>
      </w:r>
      <w:bookmarkStart w:id="2" w:name="_Hlk23173451"/>
      <w:r w:rsidRPr="00BD557B">
        <w:rPr>
          <w:rFonts w:ascii="Georgia" w:hAnsi="Georgia" w:cs="Times New Roman"/>
          <w:sz w:val="24"/>
          <w:szCs w:val="24"/>
          <w:lang w:val="ru-RU"/>
        </w:rPr>
        <w:t xml:space="preserve">Согласно разделу I Книги учета доходов и расходов организаций и индивидуальных предпринимателей, применяющих УСН, </w:t>
      </w:r>
      <w:r>
        <w:rPr>
          <w:rFonts w:ascii="Georgia" w:hAnsi="Georgia" w:cs="Times New Roman"/>
          <w:sz w:val="24"/>
          <w:szCs w:val="24"/>
          <w:lang w:val="ru-RU"/>
        </w:rPr>
        <w:t>за 2019 год</w:t>
      </w:r>
      <w:r w:rsidRPr="00C55602">
        <w:rPr>
          <w:rFonts w:ascii="Georgia" w:hAnsi="Georgia" w:cs="Times New Roman"/>
          <w:sz w:val="24"/>
          <w:szCs w:val="24"/>
          <w:lang w:val="ru-RU"/>
        </w:rPr>
        <w:t>:</w:t>
      </w:r>
    </w:p>
    <w:tbl>
      <w:tblPr>
        <w:tblpPr w:leftFromText="180" w:rightFromText="180" w:vertAnchor="text" w:tblpXSpec="center" w:tblpY="1"/>
        <w:tblOverlap w:val="never"/>
        <w:tblW w:w="9940" w:type="dxa"/>
        <w:jc w:val="center"/>
        <w:tblLayout w:type="fixed"/>
        <w:tblCellMar>
          <w:top w:w="102" w:type="dxa"/>
          <w:left w:w="62" w:type="dxa"/>
          <w:bottom w:w="102" w:type="dxa"/>
          <w:right w:w="62" w:type="dxa"/>
        </w:tblCellMar>
        <w:tblLook w:val="0000" w:firstRow="0" w:lastRow="0" w:firstColumn="0" w:lastColumn="0" w:noHBand="0" w:noVBand="0"/>
      </w:tblPr>
      <w:tblGrid>
        <w:gridCol w:w="562"/>
        <w:gridCol w:w="2694"/>
        <w:gridCol w:w="4110"/>
        <w:gridCol w:w="2574"/>
      </w:tblGrid>
      <w:tr w:rsidR="00ED2A5F" w:rsidRPr="001D7074" w:rsidTr="00ED2A5F">
        <w:trPr>
          <w:trHeight w:val="179"/>
          <w:jc w:val="center"/>
        </w:trPr>
        <w:tc>
          <w:tcPr>
            <w:tcW w:w="7366" w:type="dxa"/>
            <w:gridSpan w:val="3"/>
            <w:tcBorders>
              <w:top w:val="single" w:sz="4" w:space="0" w:color="auto"/>
              <w:left w:val="single" w:sz="4" w:space="0" w:color="auto"/>
              <w:bottom w:val="single" w:sz="4" w:space="0" w:color="auto"/>
              <w:right w:val="single" w:sz="4" w:space="0" w:color="auto"/>
            </w:tcBorders>
            <w:vAlign w:val="center"/>
          </w:tcPr>
          <w:p w:rsidR="00ED2A5F" w:rsidRPr="00BD557B" w:rsidRDefault="00ED2A5F" w:rsidP="00ED2A5F">
            <w:pPr>
              <w:autoSpaceDE w:val="0"/>
              <w:autoSpaceDN w:val="0"/>
              <w:adjustRightInd w:val="0"/>
              <w:spacing w:after="0" w:line="240" w:lineRule="auto"/>
              <w:jc w:val="center"/>
              <w:rPr>
                <w:rFonts w:asciiTheme="majorHAnsi" w:hAnsiTheme="majorHAnsi" w:cs="Georgia"/>
                <w:szCs w:val="24"/>
                <w:lang w:val="ru-RU"/>
              </w:rPr>
            </w:pPr>
            <w:r w:rsidRPr="00BD557B">
              <w:rPr>
                <w:rFonts w:asciiTheme="majorHAnsi" w:hAnsiTheme="majorHAnsi" w:cs="Georgia"/>
                <w:szCs w:val="24"/>
                <w:lang w:val="ru-RU"/>
              </w:rPr>
              <w:t>Регистрация</w:t>
            </w:r>
          </w:p>
        </w:tc>
        <w:tc>
          <w:tcPr>
            <w:tcW w:w="2574" w:type="dxa"/>
            <w:vMerge w:val="restart"/>
            <w:tcBorders>
              <w:top w:val="single" w:sz="4" w:space="0" w:color="auto"/>
              <w:left w:val="single" w:sz="4" w:space="0" w:color="auto"/>
              <w:bottom w:val="single" w:sz="4" w:space="0" w:color="auto"/>
              <w:right w:val="single" w:sz="4" w:space="0" w:color="auto"/>
            </w:tcBorders>
            <w:vAlign w:val="center"/>
          </w:tcPr>
          <w:p w:rsidR="00ED2A5F" w:rsidRPr="00BD557B" w:rsidRDefault="00ED2A5F" w:rsidP="00ED2A5F">
            <w:pPr>
              <w:autoSpaceDE w:val="0"/>
              <w:autoSpaceDN w:val="0"/>
              <w:adjustRightInd w:val="0"/>
              <w:spacing w:after="0" w:line="240" w:lineRule="auto"/>
              <w:jc w:val="center"/>
              <w:rPr>
                <w:rFonts w:asciiTheme="majorHAnsi" w:hAnsiTheme="majorHAnsi" w:cs="Georgia"/>
                <w:szCs w:val="24"/>
                <w:lang w:val="ru-RU"/>
              </w:rPr>
            </w:pPr>
            <w:r w:rsidRPr="00BD557B">
              <w:rPr>
                <w:rFonts w:asciiTheme="majorHAnsi" w:hAnsiTheme="majorHAnsi" w:cs="Georgia"/>
                <w:szCs w:val="24"/>
                <w:lang w:val="ru-RU"/>
              </w:rPr>
              <w:t>Доходы, учитываемые</w:t>
            </w:r>
          </w:p>
          <w:p w:rsidR="00ED2A5F" w:rsidRPr="00BD557B" w:rsidRDefault="00ED2A5F" w:rsidP="00ED2A5F">
            <w:pPr>
              <w:autoSpaceDE w:val="0"/>
              <w:autoSpaceDN w:val="0"/>
              <w:adjustRightInd w:val="0"/>
              <w:spacing w:after="0" w:line="240" w:lineRule="auto"/>
              <w:jc w:val="center"/>
              <w:rPr>
                <w:rFonts w:asciiTheme="majorHAnsi" w:hAnsiTheme="majorHAnsi" w:cs="Georgia"/>
                <w:szCs w:val="24"/>
                <w:lang w:val="ru-RU"/>
              </w:rPr>
            </w:pPr>
            <w:r w:rsidRPr="00BD557B">
              <w:rPr>
                <w:rFonts w:asciiTheme="majorHAnsi" w:hAnsiTheme="majorHAnsi" w:cs="Georgia"/>
                <w:szCs w:val="24"/>
                <w:lang w:val="ru-RU"/>
              </w:rPr>
              <w:t>при исчислении налоговой базы (руб.)</w:t>
            </w:r>
          </w:p>
        </w:tc>
      </w:tr>
      <w:tr w:rsidR="00ED2A5F" w:rsidRPr="000404C7" w:rsidTr="00ED2A5F">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D2A5F" w:rsidRPr="00BD557B" w:rsidRDefault="00ED2A5F" w:rsidP="00ED2A5F">
            <w:pPr>
              <w:autoSpaceDE w:val="0"/>
              <w:autoSpaceDN w:val="0"/>
              <w:adjustRightInd w:val="0"/>
              <w:spacing w:after="0" w:line="240" w:lineRule="auto"/>
              <w:jc w:val="center"/>
              <w:rPr>
                <w:rFonts w:asciiTheme="majorHAnsi" w:hAnsiTheme="majorHAnsi" w:cs="Georgia"/>
                <w:szCs w:val="24"/>
                <w:lang w:val="ru-RU"/>
              </w:rPr>
            </w:pPr>
            <w:r w:rsidRPr="00BD557B">
              <w:rPr>
                <w:rFonts w:asciiTheme="majorHAnsi" w:hAnsiTheme="majorHAnsi" w:cs="Georgia"/>
                <w:szCs w:val="24"/>
                <w:lang w:val="ru-RU"/>
              </w:rPr>
              <w:t>N п/п</w:t>
            </w:r>
          </w:p>
        </w:tc>
        <w:tc>
          <w:tcPr>
            <w:tcW w:w="2694" w:type="dxa"/>
            <w:tcBorders>
              <w:top w:val="single" w:sz="4" w:space="0" w:color="auto"/>
              <w:left w:val="single" w:sz="4" w:space="0" w:color="auto"/>
              <w:bottom w:val="single" w:sz="4" w:space="0" w:color="auto"/>
              <w:right w:val="single" w:sz="4" w:space="0" w:color="auto"/>
            </w:tcBorders>
            <w:vAlign w:val="center"/>
          </w:tcPr>
          <w:p w:rsidR="00ED2A5F" w:rsidRPr="00BD557B" w:rsidRDefault="00ED2A5F" w:rsidP="00ED2A5F">
            <w:pPr>
              <w:autoSpaceDE w:val="0"/>
              <w:autoSpaceDN w:val="0"/>
              <w:adjustRightInd w:val="0"/>
              <w:spacing w:after="0" w:line="240" w:lineRule="auto"/>
              <w:jc w:val="center"/>
              <w:rPr>
                <w:rFonts w:asciiTheme="majorHAnsi" w:hAnsiTheme="majorHAnsi" w:cs="Georgia"/>
                <w:szCs w:val="24"/>
                <w:lang w:val="ru-RU"/>
              </w:rPr>
            </w:pPr>
            <w:r w:rsidRPr="00BD557B">
              <w:rPr>
                <w:rFonts w:asciiTheme="majorHAnsi" w:hAnsiTheme="majorHAnsi" w:cs="Georgia"/>
                <w:szCs w:val="24"/>
                <w:lang w:val="ru-RU"/>
              </w:rPr>
              <w:t>Дата и номер первичного документа</w:t>
            </w:r>
          </w:p>
        </w:tc>
        <w:tc>
          <w:tcPr>
            <w:tcW w:w="4110" w:type="dxa"/>
            <w:tcBorders>
              <w:top w:val="single" w:sz="4" w:space="0" w:color="auto"/>
              <w:left w:val="single" w:sz="4" w:space="0" w:color="auto"/>
              <w:bottom w:val="single" w:sz="4" w:space="0" w:color="auto"/>
              <w:right w:val="single" w:sz="4" w:space="0" w:color="auto"/>
            </w:tcBorders>
            <w:vAlign w:val="center"/>
          </w:tcPr>
          <w:p w:rsidR="00ED2A5F" w:rsidRPr="00BD557B" w:rsidRDefault="00ED2A5F" w:rsidP="00ED2A5F">
            <w:pPr>
              <w:autoSpaceDE w:val="0"/>
              <w:autoSpaceDN w:val="0"/>
              <w:adjustRightInd w:val="0"/>
              <w:spacing w:after="0" w:line="240" w:lineRule="auto"/>
              <w:jc w:val="center"/>
              <w:rPr>
                <w:rFonts w:asciiTheme="majorHAnsi" w:hAnsiTheme="majorHAnsi" w:cs="Georgia"/>
                <w:szCs w:val="24"/>
                <w:lang w:val="ru-RU"/>
              </w:rPr>
            </w:pPr>
            <w:r w:rsidRPr="00BD557B">
              <w:rPr>
                <w:rFonts w:asciiTheme="majorHAnsi" w:hAnsiTheme="majorHAnsi" w:cs="Georgia"/>
                <w:szCs w:val="24"/>
                <w:lang w:val="ru-RU"/>
              </w:rPr>
              <w:t>Содержание операции</w:t>
            </w:r>
          </w:p>
        </w:tc>
        <w:tc>
          <w:tcPr>
            <w:tcW w:w="2574" w:type="dxa"/>
            <w:vMerge/>
            <w:tcBorders>
              <w:top w:val="single" w:sz="4" w:space="0" w:color="auto"/>
              <w:left w:val="single" w:sz="4" w:space="0" w:color="auto"/>
              <w:bottom w:val="single" w:sz="4" w:space="0" w:color="auto"/>
              <w:right w:val="single" w:sz="4" w:space="0" w:color="auto"/>
            </w:tcBorders>
            <w:vAlign w:val="center"/>
          </w:tcPr>
          <w:p w:rsidR="00ED2A5F" w:rsidRPr="00BD557B" w:rsidRDefault="00ED2A5F" w:rsidP="00ED2A5F">
            <w:pPr>
              <w:autoSpaceDE w:val="0"/>
              <w:autoSpaceDN w:val="0"/>
              <w:adjustRightInd w:val="0"/>
              <w:spacing w:after="0" w:line="240" w:lineRule="auto"/>
              <w:jc w:val="center"/>
              <w:rPr>
                <w:rFonts w:asciiTheme="majorHAnsi" w:hAnsiTheme="majorHAnsi" w:cs="Georgia"/>
                <w:szCs w:val="24"/>
                <w:lang w:val="ru-RU"/>
              </w:rPr>
            </w:pPr>
          </w:p>
        </w:tc>
      </w:tr>
      <w:tr w:rsidR="00ED2A5F" w:rsidRPr="000404C7" w:rsidTr="00ED2A5F">
        <w:trPr>
          <w:trHeight w:val="134"/>
          <w:jc w:val="center"/>
        </w:trPr>
        <w:tc>
          <w:tcPr>
            <w:tcW w:w="562" w:type="dxa"/>
            <w:tcBorders>
              <w:top w:val="single" w:sz="4" w:space="0" w:color="auto"/>
              <w:left w:val="single" w:sz="4" w:space="0" w:color="auto"/>
              <w:bottom w:val="single" w:sz="4" w:space="0" w:color="auto"/>
              <w:right w:val="single" w:sz="4" w:space="0" w:color="auto"/>
            </w:tcBorders>
          </w:tcPr>
          <w:p w:rsidR="00ED2A5F" w:rsidRPr="00BD557B" w:rsidRDefault="00ED2A5F" w:rsidP="00ED2A5F">
            <w:pPr>
              <w:autoSpaceDE w:val="0"/>
              <w:autoSpaceDN w:val="0"/>
              <w:adjustRightInd w:val="0"/>
              <w:spacing w:after="0" w:line="240" w:lineRule="auto"/>
              <w:jc w:val="center"/>
              <w:rPr>
                <w:rFonts w:asciiTheme="majorHAnsi" w:hAnsiTheme="majorHAnsi" w:cs="Georgia"/>
                <w:szCs w:val="24"/>
                <w:lang w:val="ru-RU"/>
              </w:rPr>
            </w:pPr>
            <w:r w:rsidRPr="00BD557B">
              <w:rPr>
                <w:rFonts w:asciiTheme="majorHAnsi" w:hAnsiTheme="majorHAnsi" w:cs="Georgia"/>
                <w:szCs w:val="24"/>
                <w:lang w:val="ru-RU"/>
              </w:rPr>
              <w:t>1</w:t>
            </w:r>
          </w:p>
        </w:tc>
        <w:tc>
          <w:tcPr>
            <w:tcW w:w="2694" w:type="dxa"/>
            <w:tcBorders>
              <w:top w:val="single" w:sz="4" w:space="0" w:color="auto"/>
              <w:left w:val="single" w:sz="4" w:space="0" w:color="auto"/>
              <w:bottom w:val="single" w:sz="4" w:space="0" w:color="auto"/>
              <w:right w:val="single" w:sz="4" w:space="0" w:color="auto"/>
            </w:tcBorders>
          </w:tcPr>
          <w:p w:rsidR="00ED2A5F" w:rsidRPr="00BD557B" w:rsidRDefault="00ED2A5F" w:rsidP="00ED2A5F">
            <w:pPr>
              <w:autoSpaceDE w:val="0"/>
              <w:autoSpaceDN w:val="0"/>
              <w:adjustRightInd w:val="0"/>
              <w:spacing w:after="0" w:line="240" w:lineRule="auto"/>
              <w:jc w:val="center"/>
              <w:rPr>
                <w:rFonts w:asciiTheme="majorHAnsi" w:hAnsiTheme="majorHAnsi" w:cs="Georgia"/>
                <w:szCs w:val="24"/>
                <w:lang w:val="ru-RU"/>
              </w:rPr>
            </w:pPr>
            <w:r w:rsidRPr="00BD557B">
              <w:rPr>
                <w:rFonts w:asciiTheme="majorHAnsi" w:hAnsiTheme="majorHAnsi" w:cs="Georgia"/>
                <w:szCs w:val="24"/>
                <w:lang w:val="ru-RU"/>
              </w:rPr>
              <w:t>2</w:t>
            </w:r>
          </w:p>
        </w:tc>
        <w:tc>
          <w:tcPr>
            <w:tcW w:w="4110" w:type="dxa"/>
            <w:tcBorders>
              <w:top w:val="single" w:sz="4" w:space="0" w:color="auto"/>
              <w:left w:val="single" w:sz="4" w:space="0" w:color="auto"/>
              <w:bottom w:val="single" w:sz="4" w:space="0" w:color="auto"/>
              <w:right w:val="single" w:sz="4" w:space="0" w:color="auto"/>
            </w:tcBorders>
          </w:tcPr>
          <w:p w:rsidR="00ED2A5F" w:rsidRPr="00BD557B" w:rsidRDefault="00ED2A5F" w:rsidP="00ED2A5F">
            <w:pPr>
              <w:autoSpaceDE w:val="0"/>
              <w:autoSpaceDN w:val="0"/>
              <w:adjustRightInd w:val="0"/>
              <w:spacing w:after="0" w:line="240" w:lineRule="auto"/>
              <w:jc w:val="center"/>
              <w:rPr>
                <w:rFonts w:asciiTheme="majorHAnsi" w:hAnsiTheme="majorHAnsi" w:cs="Georgia"/>
                <w:szCs w:val="24"/>
                <w:lang w:val="ru-RU"/>
              </w:rPr>
            </w:pPr>
            <w:r w:rsidRPr="00BD557B">
              <w:rPr>
                <w:rFonts w:asciiTheme="majorHAnsi" w:hAnsiTheme="majorHAnsi" w:cs="Georgia"/>
                <w:szCs w:val="24"/>
                <w:lang w:val="ru-RU"/>
              </w:rPr>
              <w:t>3</w:t>
            </w:r>
          </w:p>
        </w:tc>
        <w:tc>
          <w:tcPr>
            <w:tcW w:w="2574" w:type="dxa"/>
            <w:tcBorders>
              <w:top w:val="single" w:sz="4" w:space="0" w:color="auto"/>
              <w:left w:val="single" w:sz="4" w:space="0" w:color="auto"/>
              <w:bottom w:val="single" w:sz="4" w:space="0" w:color="auto"/>
              <w:right w:val="single" w:sz="4" w:space="0" w:color="auto"/>
            </w:tcBorders>
          </w:tcPr>
          <w:p w:rsidR="00ED2A5F" w:rsidRPr="00BD557B" w:rsidRDefault="00ED2A5F" w:rsidP="00ED2A5F">
            <w:pPr>
              <w:autoSpaceDE w:val="0"/>
              <w:autoSpaceDN w:val="0"/>
              <w:adjustRightInd w:val="0"/>
              <w:spacing w:after="0" w:line="240" w:lineRule="auto"/>
              <w:jc w:val="center"/>
              <w:rPr>
                <w:rFonts w:asciiTheme="majorHAnsi" w:hAnsiTheme="majorHAnsi" w:cs="Georgia"/>
                <w:szCs w:val="24"/>
                <w:lang w:val="ru-RU"/>
              </w:rPr>
            </w:pPr>
            <w:r w:rsidRPr="00BD557B">
              <w:rPr>
                <w:rFonts w:asciiTheme="majorHAnsi" w:hAnsiTheme="majorHAnsi" w:cs="Georgia"/>
                <w:szCs w:val="24"/>
                <w:lang w:val="ru-RU"/>
              </w:rPr>
              <w:t>4</w:t>
            </w:r>
          </w:p>
        </w:tc>
      </w:tr>
      <w:tr w:rsidR="00ED2A5F" w:rsidRPr="000404C7" w:rsidTr="00ED2A5F">
        <w:trPr>
          <w:jc w:val="center"/>
        </w:trPr>
        <w:tc>
          <w:tcPr>
            <w:tcW w:w="562" w:type="dxa"/>
            <w:tcBorders>
              <w:top w:val="single" w:sz="4" w:space="0" w:color="auto"/>
              <w:left w:val="single" w:sz="4" w:space="0" w:color="auto"/>
              <w:bottom w:val="single" w:sz="4" w:space="0" w:color="auto"/>
              <w:right w:val="single" w:sz="4" w:space="0" w:color="auto"/>
            </w:tcBorders>
          </w:tcPr>
          <w:p w:rsidR="00ED2A5F" w:rsidRPr="00BD557B" w:rsidRDefault="00ED2A5F" w:rsidP="00ED2A5F">
            <w:pPr>
              <w:autoSpaceDE w:val="0"/>
              <w:autoSpaceDN w:val="0"/>
              <w:adjustRightInd w:val="0"/>
              <w:spacing w:after="0" w:line="240" w:lineRule="auto"/>
              <w:jc w:val="both"/>
              <w:rPr>
                <w:rFonts w:asciiTheme="majorHAnsi" w:hAnsiTheme="majorHAnsi" w:cs="Georgia"/>
                <w:szCs w:val="24"/>
                <w:lang w:val="ru-RU"/>
              </w:rPr>
            </w:pPr>
            <w:r w:rsidRPr="00BD557B">
              <w:rPr>
                <w:rFonts w:asciiTheme="majorHAnsi" w:hAnsiTheme="majorHAnsi" w:cs="Georgia"/>
                <w:szCs w:val="24"/>
                <w:lang w:val="ru-RU"/>
              </w:rPr>
              <w:t>1</w:t>
            </w:r>
          </w:p>
        </w:tc>
        <w:tc>
          <w:tcPr>
            <w:tcW w:w="2694" w:type="dxa"/>
            <w:tcBorders>
              <w:top w:val="single" w:sz="4" w:space="0" w:color="auto"/>
              <w:left w:val="single" w:sz="4" w:space="0" w:color="auto"/>
              <w:bottom w:val="single" w:sz="4" w:space="0" w:color="auto"/>
              <w:right w:val="single" w:sz="4" w:space="0" w:color="auto"/>
            </w:tcBorders>
          </w:tcPr>
          <w:p w:rsidR="00ED2A5F" w:rsidRPr="00BD557B" w:rsidRDefault="00ED2A5F" w:rsidP="00ED2A5F">
            <w:pPr>
              <w:autoSpaceDE w:val="0"/>
              <w:autoSpaceDN w:val="0"/>
              <w:adjustRightInd w:val="0"/>
              <w:spacing w:after="0" w:line="240" w:lineRule="auto"/>
              <w:jc w:val="both"/>
              <w:rPr>
                <w:rFonts w:asciiTheme="majorHAnsi" w:hAnsiTheme="majorHAnsi" w:cs="Georgia"/>
                <w:szCs w:val="24"/>
                <w:lang w:val="ru-RU"/>
              </w:rPr>
            </w:pPr>
            <w:r w:rsidRPr="00BD557B">
              <w:rPr>
                <w:rFonts w:asciiTheme="majorHAnsi" w:hAnsiTheme="majorHAnsi" w:cs="Georgia"/>
                <w:szCs w:val="24"/>
                <w:lang w:val="ru-RU"/>
              </w:rPr>
              <w:t>№ 1 от 20.05.2019</w:t>
            </w:r>
          </w:p>
        </w:tc>
        <w:tc>
          <w:tcPr>
            <w:tcW w:w="4110" w:type="dxa"/>
            <w:tcBorders>
              <w:top w:val="single" w:sz="4" w:space="0" w:color="auto"/>
              <w:left w:val="single" w:sz="4" w:space="0" w:color="auto"/>
              <w:bottom w:val="single" w:sz="4" w:space="0" w:color="auto"/>
              <w:right w:val="single" w:sz="4" w:space="0" w:color="auto"/>
            </w:tcBorders>
          </w:tcPr>
          <w:p w:rsidR="00ED2A5F" w:rsidRPr="00BD557B" w:rsidRDefault="00ED2A5F" w:rsidP="00ED2A5F">
            <w:pPr>
              <w:autoSpaceDE w:val="0"/>
              <w:autoSpaceDN w:val="0"/>
              <w:adjustRightInd w:val="0"/>
              <w:spacing w:after="0" w:line="240" w:lineRule="auto"/>
              <w:jc w:val="both"/>
              <w:rPr>
                <w:rFonts w:asciiTheme="majorHAnsi" w:hAnsiTheme="majorHAnsi" w:cs="Georgia"/>
                <w:szCs w:val="24"/>
                <w:lang w:val="ru-RU"/>
              </w:rPr>
            </w:pPr>
            <w:r w:rsidRPr="00BD557B">
              <w:rPr>
                <w:rFonts w:asciiTheme="majorHAnsi" w:hAnsiTheme="majorHAnsi" w:cs="Georgia"/>
                <w:szCs w:val="24"/>
                <w:lang w:val="ru-RU"/>
              </w:rPr>
              <w:t>Получена оплата за 3 месяца помощи пенсионеру Иванову А.А. по договору № 1</w:t>
            </w:r>
          </w:p>
        </w:tc>
        <w:tc>
          <w:tcPr>
            <w:tcW w:w="2574" w:type="dxa"/>
            <w:tcBorders>
              <w:top w:val="single" w:sz="4" w:space="0" w:color="auto"/>
              <w:left w:val="single" w:sz="4" w:space="0" w:color="auto"/>
              <w:bottom w:val="single" w:sz="4" w:space="0" w:color="auto"/>
              <w:right w:val="single" w:sz="4" w:space="0" w:color="auto"/>
            </w:tcBorders>
          </w:tcPr>
          <w:p w:rsidR="00ED2A5F" w:rsidRPr="00BD557B" w:rsidRDefault="00ED2A5F" w:rsidP="00ED2A5F">
            <w:pPr>
              <w:autoSpaceDE w:val="0"/>
              <w:autoSpaceDN w:val="0"/>
              <w:adjustRightInd w:val="0"/>
              <w:spacing w:after="0" w:line="240" w:lineRule="auto"/>
              <w:jc w:val="center"/>
              <w:rPr>
                <w:rFonts w:asciiTheme="majorHAnsi" w:hAnsiTheme="majorHAnsi" w:cs="Georgia"/>
                <w:szCs w:val="24"/>
                <w:lang w:val="ru-RU"/>
              </w:rPr>
            </w:pPr>
            <w:r w:rsidRPr="00BD557B">
              <w:rPr>
                <w:rFonts w:asciiTheme="majorHAnsi" w:hAnsiTheme="majorHAnsi" w:cs="Georgia"/>
                <w:szCs w:val="24"/>
                <w:lang w:val="ru-RU"/>
              </w:rPr>
              <w:t>70</w:t>
            </w:r>
          </w:p>
        </w:tc>
      </w:tr>
      <w:tr w:rsidR="00ED2A5F" w:rsidRPr="000404C7" w:rsidTr="00ED2A5F">
        <w:trPr>
          <w:jc w:val="center"/>
        </w:trPr>
        <w:tc>
          <w:tcPr>
            <w:tcW w:w="562" w:type="dxa"/>
            <w:tcBorders>
              <w:top w:val="single" w:sz="4" w:space="0" w:color="auto"/>
              <w:left w:val="single" w:sz="4" w:space="0" w:color="auto"/>
              <w:bottom w:val="single" w:sz="4" w:space="0" w:color="auto"/>
              <w:right w:val="single" w:sz="4" w:space="0" w:color="auto"/>
            </w:tcBorders>
          </w:tcPr>
          <w:p w:rsidR="00ED2A5F" w:rsidRPr="00BD557B" w:rsidRDefault="00ED2A5F" w:rsidP="00ED2A5F">
            <w:pPr>
              <w:autoSpaceDE w:val="0"/>
              <w:autoSpaceDN w:val="0"/>
              <w:adjustRightInd w:val="0"/>
              <w:spacing w:after="0" w:line="240" w:lineRule="auto"/>
              <w:jc w:val="both"/>
              <w:rPr>
                <w:rFonts w:asciiTheme="majorHAnsi" w:hAnsiTheme="majorHAnsi" w:cs="Georgia"/>
                <w:szCs w:val="24"/>
                <w:lang w:val="ru-RU"/>
              </w:rPr>
            </w:pPr>
            <w:r w:rsidRPr="00BD557B">
              <w:rPr>
                <w:rFonts w:asciiTheme="majorHAnsi" w:hAnsiTheme="majorHAnsi" w:cs="Georgia"/>
                <w:szCs w:val="24"/>
                <w:lang w:val="ru-RU"/>
              </w:rPr>
              <w:t>2</w:t>
            </w:r>
          </w:p>
        </w:tc>
        <w:tc>
          <w:tcPr>
            <w:tcW w:w="2694" w:type="dxa"/>
            <w:tcBorders>
              <w:top w:val="single" w:sz="4" w:space="0" w:color="auto"/>
              <w:left w:val="single" w:sz="4" w:space="0" w:color="auto"/>
              <w:bottom w:val="single" w:sz="4" w:space="0" w:color="auto"/>
              <w:right w:val="single" w:sz="4" w:space="0" w:color="auto"/>
            </w:tcBorders>
          </w:tcPr>
          <w:p w:rsidR="00ED2A5F" w:rsidRPr="00BD557B" w:rsidRDefault="00ED2A5F" w:rsidP="00ED2A5F">
            <w:pPr>
              <w:autoSpaceDE w:val="0"/>
              <w:autoSpaceDN w:val="0"/>
              <w:adjustRightInd w:val="0"/>
              <w:spacing w:after="0" w:line="240" w:lineRule="auto"/>
              <w:jc w:val="both"/>
              <w:rPr>
                <w:rFonts w:asciiTheme="majorHAnsi" w:hAnsiTheme="majorHAnsi" w:cs="Georgia"/>
                <w:szCs w:val="24"/>
                <w:lang w:val="ru-RU"/>
              </w:rPr>
            </w:pPr>
            <w:r w:rsidRPr="00BD557B">
              <w:rPr>
                <w:rFonts w:asciiTheme="majorHAnsi" w:hAnsiTheme="majorHAnsi" w:cs="Georgia"/>
                <w:szCs w:val="24"/>
                <w:lang w:val="ru-RU"/>
              </w:rPr>
              <w:t>№ 2 от 25.08.2019</w:t>
            </w:r>
          </w:p>
        </w:tc>
        <w:tc>
          <w:tcPr>
            <w:tcW w:w="4110" w:type="dxa"/>
            <w:tcBorders>
              <w:top w:val="single" w:sz="4" w:space="0" w:color="auto"/>
              <w:left w:val="single" w:sz="4" w:space="0" w:color="auto"/>
              <w:bottom w:val="single" w:sz="4" w:space="0" w:color="auto"/>
              <w:right w:val="single" w:sz="4" w:space="0" w:color="auto"/>
            </w:tcBorders>
          </w:tcPr>
          <w:p w:rsidR="00ED2A5F" w:rsidRPr="00BD557B" w:rsidRDefault="00ED2A5F" w:rsidP="00ED2A5F">
            <w:pPr>
              <w:autoSpaceDE w:val="0"/>
              <w:autoSpaceDN w:val="0"/>
              <w:adjustRightInd w:val="0"/>
              <w:spacing w:after="0" w:line="240" w:lineRule="auto"/>
              <w:jc w:val="both"/>
              <w:rPr>
                <w:rFonts w:asciiTheme="majorHAnsi" w:hAnsiTheme="majorHAnsi" w:cs="Georgia"/>
                <w:szCs w:val="24"/>
                <w:lang w:val="ru-RU"/>
              </w:rPr>
            </w:pPr>
            <w:r w:rsidRPr="00BD557B">
              <w:rPr>
                <w:rFonts w:asciiTheme="majorHAnsi" w:hAnsiTheme="majorHAnsi" w:cs="Georgia"/>
                <w:szCs w:val="24"/>
                <w:lang w:val="ru-RU"/>
              </w:rPr>
              <w:t>Получена оплата за месяц помощи инвалиду Петрову П.Г. по договору № 2</w:t>
            </w:r>
          </w:p>
        </w:tc>
        <w:tc>
          <w:tcPr>
            <w:tcW w:w="2574" w:type="dxa"/>
            <w:tcBorders>
              <w:top w:val="single" w:sz="4" w:space="0" w:color="auto"/>
              <w:left w:val="single" w:sz="4" w:space="0" w:color="auto"/>
              <w:bottom w:val="single" w:sz="4" w:space="0" w:color="auto"/>
              <w:right w:val="single" w:sz="4" w:space="0" w:color="auto"/>
            </w:tcBorders>
          </w:tcPr>
          <w:p w:rsidR="00ED2A5F" w:rsidRPr="00BD557B" w:rsidRDefault="00ED2A5F" w:rsidP="00ED2A5F">
            <w:pPr>
              <w:autoSpaceDE w:val="0"/>
              <w:autoSpaceDN w:val="0"/>
              <w:adjustRightInd w:val="0"/>
              <w:spacing w:after="0" w:line="240" w:lineRule="auto"/>
              <w:jc w:val="center"/>
              <w:rPr>
                <w:rFonts w:asciiTheme="majorHAnsi" w:hAnsiTheme="majorHAnsi" w:cs="Georgia"/>
                <w:szCs w:val="24"/>
                <w:lang w:val="ru-RU"/>
              </w:rPr>
            </w:pPr>
            <w:r w:rsidRPr="00BD557B">
              <w:rPr>
                <w:rFonts w:asciiTheme="majorHAnsi" w:hAnsiTheme="majorHAnsi" w:cs="Georgia"/>
                <w:szCs w:val="24"/>
                <w:lang w:val="ru-RU"/>
              </w:rPr>
              <w:t>30</w:t>
            </w:r>
          </w:p>
        </w:tc>
      </w:tr>
      <w:tr w:rsidR="00ED2A5F" w:rsidRPr="000404C7" w:rsidTr="00ED2A5F">
        <w:trPr>
          <w:jc w:val="center"/>
        </w:trPr>
        <w:tc>
          <w:tcPr>
            <w:tcW w:w="7366" w:type="dxa"/>
            <w:gridSpan w:val="3"/>
            <w:tcBorders>
              <w:top w:val="single" w:sz="4" w:space="0" w:color="auto"/>
              <w:left w:val="single" w:sz="4" w:space="0" w:color="auto"/>
              <w:bottom w:val="single" w:sz="4" w:space="0" w:color="auto"/>
              <w:right w:val="single" w:sz="4" w:space="0" w:color="auto"/>
            </w:tcBorders>
          </w:tcPr>
          <w:p w:rsidR="00ED2A5F" w:rsidRPr="00BD557B" w:rsidRDefault="00ED2A5F" w:rsidP="00ED2A5F">
            <w:pPr>
              <w:autoSpaceDE w:val="0"/>
              <w:autoSpaceDN w:val="0"/>
              <w:adjustRightInd w:val="0"/>
              <w:spacing w:after="0" w:line="240" w:lineRule="auto"/>
              <w:rPr>
                <w:rFonts w:asciiTheme="majorHAnsi" w:hAnsiTheme="majorHAnsi" w:cs="Georgia"/>
                <w:szCs w:val="24"/>
                <w:lang w:val="ru-RU"/>
              </w:rPr>
            </w:pPr>
            <w:r w:rsidRPr="00BD557B">
              <w:rPr>
                <w:rFonts w:asciiTheme="majorHAnsi" w:hAnsiTheme="majorHAnsi" w:cs="Georgia"/>
                <w:szCs w:val="24"/>
                <w:lang w:val="ru-RU"/>
              </w:rPr>
              <w:t>Итого за налоговый период</w:t>
            </w:r>
          </w:p>
        </w:tc>
        <w:tc>
          <w:tcPr>
            <w:tcW w:w="2574" w:type="dxa"/>
            <w:tcBorders>
              <w:top w:val="single" w:sz="4" w:space="0" w:color="auto"/>
              <w:left w:val="single" w:sz="4" w:space="0" w:color="auto"/>
              <w:bottom w:val="single" w:sz="4" w:space="0" w:color="auto"/>
              <w:right w:val="single" w:sz="4" w:space="0" w:color="auto"/>
            </w:tcBorders>
          </w:tcPr>
          <w:p w:rsidR="00ED2A5F" w:rsidRPr="00BD557B" w:rsidRDefault="00ED2A5F" w:rsidP="00ED2A5F">
            <w:pPr>
              <w:autoSpaceDE w:val="0"/>
              <w:autoSpaceDN w:val="0"/>
              <w:adjustRightInd w:val="0"/>
              <w:spacing w:after="0" w:line="240" w:lineRule="auto"/>
              <w:jc w:val="center"/>
              <w:rPr>
                <w:rFonts w:asciiTheme="majorHAnsi" w:hAnsiTheme="majorHAnsi" w:cs="Georgia"/>
                <w:szCs w:val="24"/>
                <w:lang w:val="ru-RU"/>
              </w:rPr>
            </w:pPr>
            <w:r w:rsidRPr="00BD557B">
              <w:rPr>
                <w:rFonts w:asciiTheme="majorHAnsi" w:hAnsiTheme="majorHAnsi" w:cs="Georgia"/>
                <w:szCs w:val="24"/>
                <w:lang w:val="ru-RU"/>
              </w:rPr>
              <w:t>100</w:t>
            </w:r>
          </w:p>
        </w:tc>
      </w:tr>
    </w:tbl>
    <w:p w:rsidR="00ED2A5F" w:rsidRPr="007E0BD4" w:rsidRDefault="00ED2A5F" w:rsidP="00ED2A5F">
      <w:pPr>
        <w:tabs>
          <w:tab w:val="left" w:pos="426"/>
          <w:tab w:val="left" w:pos="993"/>
        </w:tabs>
        <w:spacing w:before="120" w:after="120" w:line="276" w:lineRule="auto"/>
        <w:jc w:val="both"/>
        <w:rPr>
          <w:rFonts w:ascii="Georgia" w:hAnsi="Georgia" w:cs="Times New Roman"/>
          <w:b/>
          <w:sz w:val="24"/>
          <w:szCs w:val="24"/>
          <w:lang w:val="ru-RU"/>
        </w:rPr>
      </w:pPr>
      <w:r w:rsidRPr="007E0BD4">
        <w:rPr>
          <w:rFonts w:ascii="Georgia" w:hAnsi="Georgia" w:cs="Times New Roman"/>
          <w:b/>
          <w:sz w:val="24"/>
          <w:szCs w:val="24"/>
          <w:lang w:val="ru-RU"/>
        </w:rPr>
        <w:t>Заполнение формы:</w:t>
      </w:r>
      <w:r w:rsidRPr="007E0BD4" w:rsidDel="001B0DC2">
        <w:rPr>
          <w:rFonts w:ascii="Georgia" w:hAnsi="Georgia" w:cs="Times New Roman"/>
          <w:b/>
          <w:sz w:val="24"/>
          <w:szCs w:val="24"/>
          <w:lang w:val="ru-RU"/>
        </w:rPr>
        <w:t xml:space="preserve"> </w:t>
      </w:r>
    </w:p>
    <w:tbl>
      <w:tblPr>
        <w:tblStyle w:val="a7"/>
        <w:tblW w:w="0" w:type="auto"/>
        <w:jc w:val="center"/>
        <w:tblLook w:val="04A0" w:firstRow="1" w:lastRow="0" w:firstColumn="1" w:lastColumn="0" w:noHBand="0" w:noVBand="1"/>
      </w:tblPr>
      <w:tblGrid>
        <w:gridCol w:w="3173"/>
        <w:gridCol w:w="2033"/>
        <w:gridCol w:w="2693"/>
        <w:gridCol w:w="2240"/>
      </w:tblGrid>
      <w:tr w:rsidR="00ED2A5F" w:rsidRPr="001D7074" w:rsidTr="00ED2A5F">
        <w:trPr>
          <w:tblHeader/>
          <w:jc w:val="center"/>
        </w:trPr>
        <w:tc>
          <w:tcPr>
            <w:tcW w:w="3173" w:type="dxa"/>
            <w:vAlign w:val="center"/>
          </w:tcPr>
          <w:bookmarkEnd w:id="2"/>
          <w:p w:rsidR="00ED2A5F" w:rsidRPr="00BD557B" w:rsidRDefault="00ED2A5F" w:rsidP="00ED2A5F">
            <w:pPr>
              <w:autoSpaceDE w:val="0"/>
              <w:autoSpaceDN w:val="0"/>
              <w:adjustRightInd w:val="0"/>
              <w:spacing w:line="276" w:lineRule="auto"/>
              <w:jc w:val="center"/>
              <w:rPr>
                <w:rFonts w:ascii="Georgia" w:hAnsi="Georgia" w:cs="Times New Roman"/>
                <w:sz w:val="22"/>
                <w:szCs w:val="24"/>
              </w:rPr>
            </w:pPr>
            <w:r w:rsidRPr="00BD557B">
              <w:rPr>
                <w:rFonts w:ascii="Georgia" w:hAnsi="Georgia" w:cs="Times New Roman"/>
                <w:sz w:val="22"/>
                <w:szCs w:val="24"/>
              </w:rPr>
              <w:t>Целевая аудитория</w:t>
            </w:r>
          </w:p>
        </w:tc>
        <w:tc>
          <w:tcPr>
            <w:tcW w:w="0" w:type="auto"/>
            <w:vAlign w:val="center"/>
          </w:tcPr>
          <w:p w:rsidR="00ED2A5F" w:rsidRPr="00BD557B" w:rsidRDefault="00ED2A5F" w:rsidP="00ED2A5F">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Производимый вид продукции (товаров, работ, услуг)</w:t>
            </w:r>
          </w:p>
        </w:tc>
        <w:tc>
          <w:tcPr>
            <w:tcW w:w="0" w:type="auto"/>
            <w:vAlign w:val="center"/>
          </w:tcPr>
          <w:p w:rsidR="00ED2A5F" w:rsidRPr="00BD557B" w:rsidRDefault="00ED2A5F" w:rsidP="00ED2A5F">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 xml:space="preserve">Предназначение производимого вида продукции (товаров, работ, услуг) </w:t>
            </w:r>
            <w:r w:rsidRPr="00BD557B">
              <w:rPr>
                <w:rFonts w:ascii="Georgia" w:hAnsi="Georgia" w:cs="Times New Roman"/>
                <w:sz w:val="22"/>
                <w:szCs w:val="24"/>
              </w:rPr>
              <w:br/>
              <w:t xml:space="preserve">в соответствии с пунктом 3 части 1 статьи 24.1 Федерального закона </w:t>
            </w:r>
            <w:r w:rsidRPr="00BD557B">
              <w:rPr>
                <w:rFonts w:ascii="Georgia" w:hAnsi="Georgia" w:cs="Times New Roman"/>
                <w:sz w:val="22"/>
                <w:szCs w:val="24"/>
              </w:rPr>
              <w:br/>
              <w:t>от 24 июля 2007 г. № 209-ФЗ «О развитии малого и среднего предпринимательства в Российской Федерации»</w:t>
            </w:r>
          </w:p>
        </w:tc>
        <w:tc>
          <w:tcPr>
            <w:tcW w:w="0" w:type="auto"/>
            <w:vAlign w:val="center"/>
          </w:tcPr>
          <w:p w:rsidR="00ED2A5F" w:rsidRPr="00BD557B" w:rsidRDefault="00ED2A5F" w:rsidP="00ED2A5F">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Выручка от реализации продукции (товаров, работ, услуг) за предшествующий календарный год, рублей</w:t>
            </w:r>
          </w:p>
        </w:tc>
      </w:tr>
      <w:tr w:rsidR="00ED2A5F" w:rsidRPr="001D7074" w:rsidTr="00ED2A5F">
        <w:trPr>
          <w:jc w:val="center"/>
        </w:trPr>
        <w:tc>
          <w:tcPr>
            <w:tcW w:w="3173" w:type="dxa"/>
          </w:tcPr>
          <w:p w:rsidR="00ED2A5F" w:rsidRPr="00BD557B" w:rsidRDefault="00ED2A5F" w:rsidP="00ED2A5F">
            <w:pPr>
              <w:spacing w:line="276" w:lineRule="auto"/>
              <w:jc w:val="both"/>
              <w:rPr>
                <w:rFonts w:ascii="Georgia" w:hAnsi="Georgia" w:cs="Times New Roman"/>
                <w:sz w:val="22"/>
                <w:szCs w:val="24"/>
              </w:rPr>
            </w:pPr>
            <w:r w:rsidRPr="00BD557B">
              <w:rPr>
                <w:rFonts w:ascii="Georgia" w:hAnsi="Georgia" w:cs="Times New Roman"/>
                <w:sz w:val="22"/>
                <w:szCs w:val="24"/>
              </w:rPr>
              <w:t xml:space="preserve">инвалиды </w:t>
            </w:r>
          </w:p>
        </w:tc>
        <w:tc>
          <w:tcPr>
            <w:tcW w:w="0" w:type="auto"/>
          </w:tcPr>
          <w:p w:rsidR="00ED2A5F" w:rsidRPr="00ED2A5F" w:rsidRDefault="00ED2A5F" w:rsidP="00ED2A5F">
            <w:pPr>
              <w:autoSpaceDE w:val="0"/>
              <w:autoSpaceDN w:val="0"/>
              <w:adjustRightInd w:val="0"/>
              <w:spacing w:line="276" w:lineRule="auto"/>
              <w:rPr>
                <w:rFonts w:ascii="Georgia" w:hAnsi="Georgia" w:cs="Times New Roman"/>
                <w:szCs w:val="24"/>
                <w:lang w:val="ru-RU"/>
              </w:rPr>
            </w:pPr>
            <w:r w:rsidRPr="00ED2A5F">
              <w:rPr>
                <w:rFonts w:ascii="Georgia" w:hAnsi="Georgia" w:cs="Times New Roman"/>
                <w:sz w:val="22"/>
                <w:szCs w:val="24"/>
                <w:lang w:val="ru-RU"/>
              </w:rPr>
              <w:t>Выполнение процедур, связанных с организацией ухода, наблюдением за состоянием здоровья получателей услуг</w:t>
            </w:r>
            <w:r w:rsidRPr="00ED2A5F">
              <w:rPr>
                <w:rFonts w:ascii="Georgia" w:hAnsi="Georgia" w:cs="Times New Roman"/>
                <w:szCs w:val="24"/>
                <w:lang w:val="ru-RU"/>
              </w:rPr>
              <w:t xml:space="preserve"> </w:t>
            </w:r>
          </w:p>
          <w:p w:rsidR="00ED2A5F" w:rsidRPr="00ED2A5F" w:rsidRDefault="00ED2A5F" w:rsidP="00ED2A5F">
            <w:pPr>
              <w:autoSpaceDE w:val="0"/>
              <w:autoSpaceDN w:val="0"/>
              <w:adjustRightInd w:val="0"/>
              <w:spacing w:line="276" w:lineRule="auto"/>
              <w:rPr>
                <w:rFonts w:ascii="Georgia" w:hAnsi="Georgia" w:cs="Times New Roman"/>
                <w:sz w:val="22"/>
                <w:szCs w:val="24"/>
                <w:lang w:val="ru-RU"/>
              </w:rPr>
            </w:pPr>
          </w:p>
          <w:p w:rsidR="00ED2A5F" w:rsidRPr="00BD557B" w:rsidRDefault="00ED2A5F" w:rsidP="00ED2A5F">
            <w:pPr>
              <w:autoSpaceDE w:val="0"/>
              <w:autoSpaceDN w:val="0"/>
              <w:adjustRightInd w:val="0"/>
              <w:spacing w:line="276" w:lineRule="auto"/>
              <w:rPr>
                <w:rFonts w:ascii="Georgia" w:hAnsi="Georgia" w:cs="Times New Roman"/>
                <w:i/>
                <w:sz w:val="22"/>
                <w:szCs w:val="24"/>
              </w:rPr>
            </w:pPr>
            <w:r w:rsidRPr="00BD557B">
              <w:rPr>
                <w:rFonts w:ascii="Georgia" w:hAnsi="Georgia" w:cs="Times New Roman"/>
                <w:i/>
                <w:sz w:val="22"/>
                <w:szCs w:val="24"/>
              </w:rPr>
              <w:lastRenderedPageBreak/>
              <w:t>Также оказываются пенсионерам</w:t>
            </w:r>
          </w:p>
        </w:tc>
        <w:tc>
          <w:tcPr>
            <w:tcW w:w="0" w:type="auto"/>
          </w:tcPr>
          <w:p w:rsidR="00ED2A5F" w:rsidRPr="00BD557B" w:rsidRDefault="00ED2A5F" w:rsidP="00ED2A5F">
            <w:pPr>
              <w:autoSpaceDE w:val="0"/>
              <w:autoSpaceDN w:val="0"/>
              <w:adjustRightInd w:val="0"/>
              <w:spacing w:line="276" w:lineRule="auto"/>
              <w:jc w:val="center"/>
              <w:rPr>
                <w:rFonts w:ascii="Georgia" w:hAnsi="Georgia" w:cs="Times New Roman"/>
                <w:sz w:val="22"/>
                <w:szCs w:val="24"/>
              </w:rPr>
            </w:pPr>
            <w:r w:rsidRPr="00BD557B">
              <w:rPr>
                <w:rFonts w:ascii="Georgia" w:hAnsi="Georgia" w:cs="Times New Roman"/>
                <w:sz w:val="22"/>
                <w:szCs w:val="24"/>
              </w:rPr>
              <w:lastRenderedPageBreak/>
              <w:t>поддержание жизнедеятельности в быту</w:t>
            </w:r>
          </w:p>
        </w:tc>
        <w:tc>
          <w:tcPr>
            <w:tcW w:w="0" w:type="auto"/>
          </w:tcPr>
          <w:p w:rsidR="00ED2A5F" w:rsidRPr="00ED2A5F" w:rsidRDefault="00ED2A5F" w:rsidP="00ED2A5F">
            <w:pPr>
              <w:autoSpaceDE w:val="0"/>
              <w:autoSpaceDN w:val="0"/>
              <w:adjustRightInd w:val="0"/>
              <w:spacing w:line="276" w:lineRule="auto"/>
              <w:jc w:val="center"/>
              <w:rPr>
                <w:rFonts w:ascii="Georgia" w:hAnsi="Georgia" w:cs="Times New Roman"/>
                <w:sz w:val="22"/>
                <w:szCs w:val="24"/>
                <w:lang w:val="ru-RU"/>
              </w:rPr>
            </w:pPr>
            <w:r w:rsidRPr="00ED2A5F">
              <w:rPr>
                <w:rFonts w:ascii="Georgia" w:hAnsi="Georgia" w:cs="Times New Roman"/>
                <w:sz w:val="22"/>
                <w:szCs w:val="24"/>
                <w:lang w:val="ru-RU"/>
              </w:rPr>
              <w:t>100</w:t>
            </w:r>
          </w:p>
          <w:p w:rsidR="00ED2A5F" w:rsidRPr="00ED2A5F" w:rsidRDefault="00ED2A5F" w:rsidP="00ED2A5F">
            <w:pPr>
              <w:autoSpaceDE w:val="0"/>
              <w:autoSpaceDN w:val="0"/>
              <w:adjustRightInd w:val="0"/>
              <w:spacing w:line="276" w:lineRule="auto"/>
              <w:jc w:val="center"/>
              <w:rPr>
                <w:rFonts w:ascii="Georgia" w:hAnsi="Georgia" w:cs="Times New Roman"/>
                <w:sz w:val="22"/>
                <w:szCs w:val="24"/>
                <w:lang w:val="ru-RU"/>
              </w:rPr>
            </w:pPr>
          </w:p>
          <w:p w:rsidR="00ED2A5F" w:rsidRPr="00ED2A5F" w:rsidRDefault="00ED2A5F" w:rsidP="00ED2A5F">
            <w:pPr>
              <w:autoSpaceDE w:val="0"/>
              <w:autoSpaceDN w:val="0"/>
              <w:adjustRightInd w:val="0"/>
              <w:spacing w:line="276" w:lineRule="auto"/>
              <w:jc w:val="center"/>
              <w:rPr>
                <w:rFonts w:ascii="Georgia" w:hAnsi="Georgia" w:cs="Times New Roman"/>
                <w:i/>
                <w:sz w:val="22"/>
                <w:szCs w:val="24"/>
                <w:lang w:val="ru-RU"/>
              </w:rPr>
            </w:pPr>
            <w:r w:rsidRPr="00ED2A5F">
              <w:rPr>
                <w:rFonts w:ascii="Georgia" w:hAnsi="Georgia" w:cs="Times New Roman"/>
                <w:i/>
                <w:sz w:val="22"/>
                <w:szCs w:val="24"/>
                <w:lang w:val="ru-RU"/>
              </w:rPr>
              <w:t>Суммарная выручка от оказания услуг инвалидам и пенсионерам</w:t>
            </w:r>
          </w:p>
        </w:tc>
      </w:tr>
      <w:tr w:rsidR="00ED2A5F" w:rsidRPr="001D7074" w:rsidTr="00ED2A5F">
        <w:trPr>
          <w:jc w:val="center"/>
        </w:trPr>
        <w:tc>
          <w:tcPr>
            <w:tcW w:w="3173" w:type="dxa"/>
            <w:shd w:val="clear" w:color="auto" w:fill="auto"/>
          </w:tcPr>
          <w:p w:rsidR="00ED2A5F" w:rsidRPr="00ED2A5F" w:rsidRDefault="00ED2A5F" w:rsidP="00ED2A5F">
            <w:pPr>
              <w:spacing w:line="276" w:lineRule="auto"/>
              <w:rPr>
                <w:rFonts w:ascii="Georgia" w:hAnsi="Georgia" w:cs="Times New Roman"/>
                <w:sz w:val="22"/>
                <w:szCs w:val="24"/>
                <w:highlight w:val="yellow"/>
                <w:lang w:val="ru-RU"/>
              </w:rPr>
            </w:pPr>
            <w:r w:rsidRPr="00ED2A5F">
              <w:rPr>
                <w:rFonts w:ascii="Georgia" w:hAnsi="Georgia" w:cs="Times New Roman"/>
                <w:sz w:val="22"/>
                <w:szCs w:val="24"/>
                <w:lang w:val="ru-RU"/>
              </w:rPr>
              <w:lastRenderedPageBreak/>
              <w:t>лица с ограниченными возможностями здоровья</w:t>
            </w:r>
          </w:p>
        </w:tc>
        <w:tc>
          <w:tcPr>
            <w:tcW w:w="0" w:type="auto"/>
          </w:tcPr>
          <w:p w:rsidR="00ED2A5F" w:rsidRPr="00ED2A5F" w:rsidRDefault="00ED2A5F" w:rsidP="00ED2A5F">
            <w:pPr>
              <w:autoSpaceDE w:val="0"/>
              <w:autoSpaceDN w:val="0"/>
              <w:adjustRightInd w:val="0"/>
              <w:spacing w:line="276" w:lineRule="auto"/>
              <w:jc w:val="right"/>
              <w:rPr>
                <w:rFonts w:ascii="Georgia" w:hAnsi="Georgia" w:cs="Times New Roman"/>
                <w:sz w:val="22"/>
                <w:szCs w:val="24"/>
                <w:lang w:val="ru-RU"/>
              </w:rPr>
            </w:pPr>
          </w:p>
        </w:tc>
        <w:tc>
          <w:tcPr>
            <w:tcW w:w="0" w:type="auto"/>
          </w:tcPr>
          <w:p w:rsidR="00ED2A5F" w:rsidRPr="00ED2A5F" w:rsidRDefault="00ED2A5F" w:rsidP="00ED2A5F">
            <w:pPr>
              <w:autoSpaceDE w:val="0"/>
              <w:autoSpaceDN w:val="0"/>
              <w:adjustRightInd w:val="0"/>
              <w:spacing w:line="276" w:lineRule="auto"/>
              <w:jc w:val="center"/>
              <w:rPr>
                <w:rFonts w:ascii="Georgia" w:hAnsi="Georgia" w:cs="Times New Roman"/>
                <w:sz w:val="22"/>
                <w:szCs w:val="24"/>
                <w:lang w:val="ru-RU"/>
              </w:rPr>
            </w:pPr>
          </w:p>
        </w:tc>
        <w:tc>
          <w:tcPr>
            <w:tcW w:w="0" w:type="auto"/>
          </w:tcPr>
          <w:p w:rsidR="00ED2A5F" w:rsidRPr="00ED2A5F" w:rsidRDefault="00ED2A5F" w:rsidP="00ED2A5F">
            <w:pPr>
              <w:autoSpaceDE w:val="0"/>
              <w:autoSpaceDN w:val="0"/>
              <w:adjustRightInd w:val="0"/>
              <w:spacing w:line="276" w:lineRule="auto"/>
              <w:jc w:val="center"/>
              <w:rPr>
                <w:rFonts w:ascii="Georgia" w:hAnsi="Georgia" w:cs="Times New Roman"/>
                <w:sz w:val="22"/>
                <w:szCs w:val="24"/>
                <w:lang w:val="ru-RU"/>
              </w:rPr>
            </w:pPr>
          </w:p>
        </w:tc>
      </w:tr>
      <w:tr w:rsidR="00ED2A5F" w:rsidRPr="001D7074" w:rsidTr="00ED2A5F">
        <w:trPr>
          <w:jc w:val="center"/>
        </w:trPr>
        <w:tc>
          <w:tcPr>
            <w:tcW w:w="3173" w:type="dxa"/>
          </w:tcPr>
          <w:p w:rsidR="00ED2A5F" w:rsidRPr="00ED2A5F" w:rsidRDefault="00ED2A5F" w:rsidP="00ED2A5F">
            <w:pPr>
              <w:spacing w:line="276" w:lineRule="auto"/>
              <w:rPr>
                <w:rFonts w:ascii="Georgia" w:hAnsi="Georgia" w:cs="Times New Roman"/>
                <w:sz w:val="22"/>
                <w:szCs w:val="24"/>
                <w:highlight w:val="yellow"/>
                <w:lang w:val="ru-RU"/>
              </w:rPr>
            </w:pPr>
            <w:r w:rsidRPr="00ED2A5F">
              <w:rPr>
                <w:rFonts w:ascii="Georgia" w:hAnsi="Georgia" w:cs="Times New Roman"/>
                <w:sz w:val="22"/>
                <w:szCs w:val="24"/>
                <w:lang w:val="ru-RU"/>
              </w:rPr>
              <w:t>одинокие и (или) многодетные родители, воспитывающие несовершеннолетних детей, в том числе детей-инвалидов</w:t>
            </w:r>
          </w:p>
        </w:tc>
        <w:tc>
          <w:tcPr>
            <w:tcW w:w="0" w:type="auto"/>
          </w:tcPr>
          <w:p w:rsidR="00ED2A5F" w:rsidRPr="00ED2A5F" w:rsidRDefault="00ED2A5F" w:rsidP="00ED2A5F">
            <w:pPr>
              <w:autoSpaceDE w:val="0"/>
              <w:autoSpaceDN w:val="0"/>
              <w:adjustRightInd w:val="0"/>
              <w:spacing w:line="276" w:lineRule="auto"/>
              <w:jc w:val="both"/>
              <w:rPr>
                <w:rFonts w:ascii="Georgia" w:hAnsi="Georgia" w:cs="Times New Roman"/>
                <w:sz w:val="22"/>
                <w:szCs w:val="24"/>
                <w:lang w:val="ru-RU"/>
              </w:rPr>
            </w:pPr>
          </w:p>
        </w:tc>
        <w:tc>
          <w:tcPr>
            <w:tcW w:w="0" w:type="auto"/>
          </w:tcPr>
          <w:p w:rsidR="00ED2A5F" w:rsidRPr="00ED2A5F" w:rsidRDefault="00ED2A5F" w:rsidP="00ED2A5F">
            <w:pPr>
              <w:autoSpaceDE w:val="0"/>
              <w:autoSpaceDN w:val="0"/>
              <w:adjustRightInd w:val="0"/>
              <w:spacing w:line="276" w:lineRule="auto"/>
              <w:jc w:val="center"/>
              <w:rPr>
                <w:rFonts w:ascii="Georgia" w:hAnsi="Georgia" w:cs="Times New Roman"/>
                <w:sz w:val="22"/>
                <w:szCs w:val="24"/>
                <w:lang w:val="ru-RU"/>
              </w:rPr>
            </w:pPr>
          </w:p>
        </w:tc>
        <w:tc>
          <w:tcPr>
            <w:tcW w:w="0" w:type="auto"/>
          </w:tcPr>
          <w:p w:rsidR="00ED2A5F" w:rsidRPr="00ED2A5F" w:rsidRDefault="00ED2A5F" w:rsidP="00ED2A5F">
            <w:pPr>
              <w:autoSpaceDE w:val="0"/>
              <w:autoSpaceDN w:val="0"/>
              <w:adjustRightInd w:val="0"/>
              <w:spacing w:line="276" w:lineRule="auto"/>
              <w:jc w:val="center"/>
              <w:rPr>
                <w:rFonts w:ascii="Georgia" w:hAnsi="Georgia" w:cs="Times New Roman"/>
                <w:sz w:val="22"/>
                <w:szCs w:val="24"/>
                <w:lang w:val="ru-RU"/>
              </w:rPr>
            </w:pPr>
          </w:p>
        </w:tc>
      </w:tr>
      <w:tr w:rsidR="00ED2A5F" w:rsidRPr="001D7074" w:rsidTr="00ED2A5F">
        <w:trPr>
          <w:jc w:val="center"/>
        </w:trPr>
        <w:tc>
          <w:tcPr>
            <w:tcW w:w="3173" w:type="dxa"/>
          </w:tcPr>
          <w:p w:rsidR="00ED2A5F" w:rsidRPr="00ED2A5F" w:rsidRDefault="00ED2A5F" w:rsidP="00ED2A5F">
            <w:pPr>
              <w:spacing w:line="276" w:lineRule="auto"/>
              <w:rPr>
                <w:rFonts w:ascii="Georgia" w:hAnsi="Georgia" w:cs="Times New Roman"/>
                <w:sz w:val="22"/>
                <w:szCs w:val="24"/>
                <w:lang w:val="ru-RU"/>
              </w:rPr>
            </w:pPr>
            <w:r w:rsidRPr="00ED2A5F">
              <w:rPr>
                <w:rFonts w:ascii="Georgia" w:hAnsi="Georgia" w:cs="Times New Roman"/>
                <w:sz w:val="22"/>
                <w:szCs w:val="24"/>
                <w:lang w:val="ru-RU"/>
              </w:rPr>
              <w:t>пенсионеры и (или)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tc>
        <w:tc>
          <w:tcPr>
            <w:tcW w:w="0" w:type="auto"/>
          </w:tcPr>
          <w:p w:rsidR="00ED2A5F" w:rsidRPr="00ED2A5F" w:rsidRDefault="00ED2A5F" w:rsidP="00ED2A5F">
            <w:pPr>
              <w:autoSpaceDE w:val="0"/>
              <w:autoSpaceDN w:val="0"/>
              <w:adjustRightInd w:val="0"/>
              <w:spacing w:line="276" w:lineRule="auto"/>
              <w:rPr>
                <w:rFonts w:ascii="Georgia" w:hAnsi="Georgia" w:cs="Times New Roman"/>
                <w:szCs w:val="24"/>
                <w:lang w:val="ru-RU"/>
              </w:rPr>
            </w:pPr>
            <w:r w:rsidRPr="00ED2A5F">
              <w:rPr>
                <w:rFonts w:ascii="Georgia" w:hAnsi="Georgia" w:cs="Times New Roman"/>
                <w:sz w:val="22"/>
                <w:szCs w:val="24"/>
                <w:lang w:val="ru-RU"/>
              </w:rPr>
              <w:t>Выполнение процедур, связанных с организацией ухода, наблюдением за состоянием здоровья получателей услуг</w:t>
            </w:r>
            <w:r w:rsidRPr="00ED2A5F">
              <w:rPr>
                <w:rFonts w:ascii="Georgia" w:hAnsi="Georgia" w:cs="Times New Roman"/>
                <w:szCs w:val="24"/>
                <w:lang w:val="ru-RU"/>
              </w:rPr>
              <w:t xml:space="preserve"> </w:t>
            </w:r>
          </w:p>
          <w:p w:rsidR="00ED2A5F" w:rsidRPr="00ED2A5F" w:rsidRDefault="00ED2A5F" w:rsidP="00ED2A5F">
            <w:pPr>
              <w:autoSpaceDE w:val="0"/>
              <w:autoSpaceDN w:val="0"/>
              <w:adjustRightInd w:val="0"/>
              <w:spacing w:line="276" w:lineRule="auto"/>
              <w:rPr>
                <w:rFonts w:ascii="Georgia" w:hAnsi="Georgia" w:cs="Times New Roman"/>
                <w:sz w:val="22"/>
                <w:szCs w:val="24"/>
                <w:lang w:val="ru-RU"/>
              </w:rPr>
            </w:pPr>
          </w:p>
          <w:p w:rsidR="00ED2A5F" w:rsidRPr="00BD557B" w:rsidRDefault="00ED2A5F" w:rsidP="00ED2A5F">
            <w:pPr>
              <w:autoSpaceDE w:val="0"/>
              <w:autoSpaceDN w:val="0"/>
              <w:adjustRightInd w:val="0"/>
              <w:spacing w:line="276" w:lineRule="auto"/>
              <w:jc w:val="both"/>
              <w:rPr>
                <w:rFonts w:ascii="Georgia" w:hAnsi="Georgia" w:cs="Times New Roman"/>
                <w:sz w:val="22"/>
                <w:szCs w:val="24"/>
              </w:rPr>
            </w:pPr>
            <w:r w:rsidRPr="00BD557B">
              <w:rPr>
                <w:rFonts w:ascii="Georgia" w:hAnsi="Georgia" w:cs="Times New Roman"/>
                <w:i/>
                <w:sz w:val="22"/>
                <w:szCs w:val="24"/>
              </w:rPr>
              <w:t xml:space="preserve">Также оказываются </w:t>
            </w:r>
            <w:r>
              <w:rPr>
                <w:rFonts w:ascii="Georgia" w:hAnsi="Georgia" w:cs="Times New Roman"/>
                <w:i/>
                <w:sz w:val="22"/>
                <w:szCs w:val="24"/>
              </w:rPr>
              <w:t>инвалидам</w:t>
            </w:r>
          </w:p>
        </w:tc>
        <w:tc>
          <w:tcPr>
            <w:tcW w:w="0" w:type="auto"/>
          </w:tcPr>
          <w:p w:rsidR="00ED2A5F" w:rsidRPr="00BD557B" w:rsidRDefault="00ED2A5F" w:rsidP="00ED2A5F">
            <w:pPr>
              <w:autoSpaceDE w:val="0"/>
              <w:autoSpaceDN w:val="0"/>
              <w:adjustRightInd w:val="0"/>
              <w:spacing w:line="276" w:lineRule="auto"/>
              <w:jc w:val="center"/>
              <w:rPr>
                <w:rFonts w:ascii="Georgia" w:hAnsi="Georgia" w:cs="Times New Roman"/>
                <w:sz w:val="22"/>
                <w:szCs w:val="24"/>
              </w:rPr>
            </w:pPr>
            <w:r w:rsidRPr="00BD557B">
              <w:rPr>
                <w:rFonts w:ascii="Georgia" w:hAnsi="Georgia" w:cs="Times New Roman"/>
                <w:sz w:val="22"/>
                <w:szCs w:val="24"/>
              </w:rPr>
              <w:t>поддержание жизнедеятельности в быту</w:t>
            </w:r>
          </w:p>
        </w:tc>
        <w:tc>
          <w:tcPr>
            <w:tcW w:w="0" w:type="auto"/>
          </w:tcPr>
          <w:p w:rsidR="00ED2A5F" w:rsidRPr="00ED2A5F" w:rsidRDefault="00ED2A5F" w:rsidP="00ED2A5F">
            <w:pPr>
              <w:autoSpaceDE w:val="0"/>
              <w:autoSpaceDN w:val="0"/>
              <w:adjustRightInd w:val="0"/>
              <w:spacing w:line="276" w:lineRule="auto"/>
              <w:jc w:val="center"/>
              <w:rPr>
                <w:rFonts w:ascii="Georgia" w:hAnsi="Georgia" w:cs="Times New Roman"/>
                <w:sz w:val="22"/>
                <w:szCs w:val="24"/>
                <w:lang w:val="ru-RU"/>
              </w:rPr>
            </w:pPr>
            <w:r w:rsidRPr="00ED2A5F">
              <w:rPr>
                <w:rFonts w:ascii="Georgia" w:hAnsi="Georgia" w:cs="Times New Roman"/>
                <w:sz w:val="22"/>
                <w:szCs w:val="24"/>
                <w:lang w:val="ru-RU"/>
              </w:rPr>
              <w:t>100</w:t>
            </w:r>
          </w:p>
          <w:p w:rsidR="00ED2A5F" w:rsidRPr="00ED2A5F" w:rsidRDefault="00ED2A5F" w:rsidP="00ED2A5F">
            <w:pPr>
              <w:autoSpaceDE w:val="0"/>
              <w:autoSpaceDN w:val="0"/>
              <w:adjustRightInd w:val="0"/>
              <w:spacing w:line="276" w:lineRule="auto"/>
              <w:jc w:val="center"/>
              <w:rPr>
                <w:rFonts w:ascii="Georgia" w:hAnsi="Georgia" w:cs="Times New Roman"/>
                <w:i/>
                <w:sz w:val="22"/>
                <w:szCs w:val="24"/>
                <w:lang w:val="ru-RU"/>
              </w:rPr>
            </w:pPr>
          </w:p>
          <w:p w:rsidR="00ED2A5F" w:rsidRPr="00ED2A5F" w:rsidRDefault="00ED2A5F" w:rsidP="00ED2A5F">
            <w:pPr>
              <w:autoSpaceDE w:val="0"/>
              <w:autoSpaceDN w:val="0"/>
              <w:adjustRightInd w:val="0"/>
              <w:spacing w:line="276" w:lineRule="auto"/>
              <w:jc w:val="center"/>
              <w:rPr>
                <w:rFonts w:ascii="Georgia" w:hAnsi="Georgia" w:cs="Times New Roman"/>
                <w:sz w:val="22"/>
                <w:szCs w:val="24"/>
                <w:lang w:val="ru-RU"/>
              </w:rPr>
            </w:pPr>
            <w:r w:rsidRPr="00ED2A5F">
              <w:rPr>
                <w:rFonts w:ascii="Georgia" w:hAnsi="Georgia" w:cs="Times New Roman"/>
                <w:i/>
                <w:sz w:val="22"/>
                <w:szCs w:val="24"/>
                <w:lang w:val="ru-RU"/>
              </w:rPr>
              <w:t>Суммарная выручка от оказания услуг инвалидам и пенсионерам</w:t>
            </w:r>
          </w:p>
        </w:tc>
      </w:tr>
      <w:tr w:rsidR="00ED2A5F" w:rsidRPr="001D7074" w:rsidTr="00ED2A5F">
        <w:trPr>
          <w:jc w:val="center"/>
        </w:trPr>
        <w:tc>
          <w:tcPr>
            <w:tcW w:w="3173" w:type="dxa"/>
          </w:tcPr>
          <w:p w:rsidR="00ED2A5F" w:rsidRPr="00ED2A5F" w:rsidRDefault="00ED2A5F" w:rsidP="00ED2A5F">
            <w:pPr>
              <w:spacing w:line="276" w:lineRule="auto"/>
              <w:rPr>
                <w:rFonts w:ascii="Georgia" w:hAnsi="Georgia" w:cs="Times New Roman"/>
                <w:sz w:val="22"/>
                <w:szCs w:val="24"/>
                <w:lang w:val="ru-RU"/>
              </w:rPr>
            </w:pPr>
            <w:r w:rsidRPr="00ED2A5F">
              <w:rPr>
                <w:rFonts w:ascii="Georgia" w:hAnsi="Georgia" w:cs="Times New Roman"/>
                <w:sz w:val="22"/>
                <w:szCs w:val="24"/>
                <w:lang w:val="ru-RU"/>
              </w:rPr>
              <w:t>выпускники детских домов в возрасте до двадцати трех лет</w:t>
            </w:r>
          </w:p>
        </w:tc>
        <w:tc>
          <w:tcPr>
            <w:tcW w:w="0" w:type="auto"/>
          </w:tcPr>
          <w:p w:rsidR="00ED2A5F" w:rsidRPr="00ED2A5F" w:rsidRDefault="00ED2A5F" w:rsidP="00ED2A5F">
            <w:pPr>
              <w:autoSpaceDE w:val="0"/>
              <w:autoSpaceDN w:val="0"/>
              <w:adjustRightInd w:val="0"/>
              <w:spacing w:line="276" w:lineRule="auto"/>
              <w:jc w:val="both"/>
              <w:rPr>
                <w:rFonts w:ascii="Georgia" w:hAnsi="Georgia" w:cs="Times New Roman"/>
                <w:sz w:val="22"/>
                <w:szCs w:val="24"/>
                <w:lang w:val="ru-RU"/>
              </w:rPr>
            </w:pPr>
          </w:p>
        </w:tc>
        <w:tc>
          <w:tcPr>
            <w:tcW w:w="0" w:type="auto"/>
          </w:tcPr>
          <w:p w:rsidR="00ED2A5F" w:rsidRPr="00ED2A5F" w:rsidRDefault="00ED2A5F" w:rsidP="00ED2A5F">
            <w:pPr>
              <w:autoSpaceDE w:val="0"/>
              <w:autoSpaceDN w:val="0"/>
              <w:adjustRightInd w:val="0"/>
              <w:spacing w:line="276" w:lineRule="auto"/>
              <w:jc w:val="both"/>
              <w:rPr>
                <w:rFonts w:ascii="Georgia" w:hAnsi="Georgia" w:cs="Times New Roman"/>
                <w:sz w:val="22"/>
                <w:szCs w:val="24"/>
                <w:lang w:val="ru-RU"/>
              </w:rPr>
            </w:pPr>
          </w:p>
        </w:tc>
        <w:tc>
          <w:tcPr>
            <w:tcW w:w="0" w:type="auto"/>
          </w:tcPr>
          <w:p w:rsidR="00ED2A5F" w:rsidRPr="00ED2A5F" w:rsidRDefault="00ED2A5F" w:rsidP="00ED2A5F">
            <w:pPr>
              <w:autoSpaceDE w:val="0"/>
              <w:autoSpaceDN w:val="0"/>
              <w:adjustRightInd w:val="0"/>
              <w:spacing w:line="276" w:lineRule="auto"/>
              <w:jc w:val="center"/>
              <w:rPr>
                <w:rFonts w:ascii="Georgia" w:hAnsi="Georgia" w:cs="Times New Roman"/>
                <w:sz w:val="22"/>
                <w:szCs w:val="24"/>
                <w:lang w:val="ru-RU"/>
              </w:rPr>
            </w:pPr>
          </w:p>
        </w:tc>
      </w:tr>
      <w:tr w:rsidR="00ED2A5F" w:rsidRPr="001D7074" w:rsidTr="00ED2A5F">
        <w:trPr>
          <w:jc w:val="center"/>
        </w:trPr>
        <w:tc>
          <w:tcPr>
            <w:tcW w:w="3173" w:type="dxa"/>
          </w:tcPr>
          <w:p w:rsidR="00ED2A5F" w:rsidRPr="00ED2A5F" w:rsidRDefault="00ED2A5F" w:rsidP="00ED2A5F">
            <w:pPr>
              <w:spacing w:line="276" w:lineRule="auto"/>
              <w:rPr>
                <w:rFonts w:ascii="Georgia" w:hAnsi="Georgia" w:cs="Times New Roman"/>
                <w:sz w:val="22"/>
                <w:szCs w:val="24"/>
                <w:lang w:val="ru-RU"/>
              </w:rPr>
            </w:pPr>
            <w:r w:rsidRPr="00ED2A5F">
              <w:rPr>
                <w:rFonts w:ascii="Georgia" w:hAnsi="Georgia" w:cs="Times New Roman"/>
                <w:sz w:val="22"/>
                <w:szCs w:val="24"/>
                <w:lang w:val="ru-RU"/>
              </w:rPr>
              <w:t xml:space="preserve">лица, освобожденные из мест лишения свободы и </w:t>
            </w:r>
            <w:r w:rsidRPr="00ED2A5F">
              <w:rPr>
                <w:rFonts w:ascii="Georgia" w:hAnsi="Georgia" w:cs="Times New Roman"/>
                <w:sz w:val="22"/>
                <w:szCs w:val="24"/>
                <w:lang w:val="ru-RU"/>
              </w:rPr>
              <w:lastRenderedPageBreak/>
              <w:t>имеющие неснятую или непогашенную судимость</w:t>
            </w:r>
          </w:p>
        </w:tc>
        <w:tc>
          <w:tcPr>
            <w:tcW w:w="0" w:type="auto"/>
          </w:tcPr>
          <w:p w:rsidR="00ED2A5F" w:rsidRPr="00ED2A5F" w:rsidRDefault="00ED2A5F" w:rsidP="00ED2A5F">
            <w:pPr>
              <w:autoSpaceDE w:val="0"/>
              <w:autoSpaceDN w:val="0"/>
              <w:adjustRightInd w:val="0"/>
              <w:spacing w:line="276" w:lineRule="auto"/>
              <w:jc w:val="both"/>
              <w:rPr>
                <w:rFonts w:ascii="Georgia" w:hAnsi="Georgia" w:cs="Times New Roman"/>
                <w:sz w:val="22"/>
                <w:szCs w:val="24"/>
                <w:lang w:val="ru-RU"/>
              </w:rPr>
            </w:pPr>
          </w:p>
        </w:tc>
        <w:tc>
          <w:tcPr>
            <w:tcW w:w="0" w:type="auto"/>
          </w:tcPr>
          <w:p w:rsidR="00ED2A5F" w:rsidRPr="00ED2A5F" w:rsidRDefault="00ED2A5F" w:rsidP="00ED2A5F">
            <w:pPr>
              <w:autoSpaceDE w:val="0"/>
              <w:autoSpaceDN w:val="0"/>
              <w:adjustRightInd w:val="0"/>
              <w:spacing w:line="276" w:lineRule="auto"/>
              <w:jc w:val="both"/>
              <w:rPr>
                <w:rFonts w:ascii="Georgia" w:hAnsi="Georgia" w:cs="Times New Roman"/>
                <w:sz w:val="22"/>
                <w:szCs w:val="24"/>
                <w:lang w:val="ru-RU"/>
              </w:rPr>
            </w:pPr>
          </w:p>
        </w:tc>
        <w:tc>
          <w:tcPr>
            <w:tcW w:w="0" w:type="auto"/>
          </w:tcPr>
          <w:p w:rsidR="00ED2A5F" w:rsidRPr="00ED2A5F" w:rsidRDefault="00ED2A5F" w:rsidP="00ED2A5F">
            <w:pPr>
              <w:autoSpaceDE w:val="0"/>
              <w:autoSpaceDN w:val="0"/>
              <w:adjustRightInd w:val="0"/>
              <w:spacing w:line="276" w:lineRule="auto"/>
              <w:jc w:val="center"/>
              <w:rPr>
                <w:rFonts w:ascii="Georgia" w:hAnsi="Georgia" w:cs="Times New Roman"/>
                <w:sz w:val="22"/>
                <w:szCs w:val="24"/>
                <w:lang w:val="ru-RU"/>
              </w:rPr>
            </w:pPr>
          </w:p>
        </w:tc>
      </w:tr>
      <w:tr w:rsidR="00ED2A5F" w:rsidRPr="0061532C" w:rsidTr="00ED2A5F">
        <w:trPr>
          <w:jc w:val="center"/>
        </w:trPr>
        <w:tc>
          <w:tcPr>
            <w:tcW w:w="3173" w:type="dxa"/>
          </w:tcPr>
          <w:p w:rsidR="00ED2A5F" w:rsidRPr="00BD557B" w:rsidRDefault="00ED2A5F" w:rsidP="00ED2A5F">
            <w:pPr>
              <w:spacing w:line="276" w:lineRule="auto"/>
              <w:rPr>
                <w:rFonts w:ascii="Georgia" w:hAnsi="Georgia" w:cs="Times New Roman"/>
                <w:sz w:val="22"/>
                <w:szCs w:val="24"/>
              </w:rPr>
            </w:pPr>
            <w:r w:rsidRPr="00BD557B">
              <w:rPr>
                <w:rFonts w:ascii="Georgia" w:hAnsi="Georgia" w:cs="Times New Roman"/>
                <w:sz w:val="22"/>
                <w:szCs w:val="24"/>
              </w:rPr>
              <w:lastRenderedPageBreak/>
              <w:t>беженцы и вынужденные переселенцы</w:t>
            </w:r>
          </w:p>
        </w:tc>
        <w:tc>
          <w:tcPr>
            <w:tcW w:w="0" w:type="auto"/>
          </w:tcPr>
          <w:p w:rsidR="00ED2A5F" w:rsidRPr="00BD557B" w:rsidRDefault="00ED2A5F" w:rsidP="00ED2A5F">
            <w:pPr>
              <w:autoSpaceDE w:val="0"/>
              <w:autoSpaceDN w:val="0"/>
              <w:adjustRightInd w:val="0"/>
              <w:spacing w:line="276" w:lineRule="auto"/>
              <w:jc w:val="both"/>
              <w:rPr>
                <w:rFonts w:ascii="Georgia" w:hAnsi="Georgia" w:cs="Times New Roman"/>
                <w:sz w:val="22"/>
                <w:szCs w:val="24"/>
              </w:rPr>
            </w:pPr>
          </w:p>
        </w:tc>
        <w:tc>
          <w:tcPr>
            <w:tcW w:w="0" w:type="auto"/>
          </w:tcPr>
          <w:p w:rsidR="00ED2A5F" w:rsidRPr="00BD557B" w:rsidRDefault="00ED2A5F" w:rsidP="00ED2A5F">
            <w:pPr>
              <w:autoSpaceDE w:val="0"/>
              <w:autoSpaceDN w:val="0"/>
              <w:adjustRightInd w:val="0"/>
              <w:spacing w:line="276" w:lineRule="auto"/>
              <w:jc w:val="both"/>
              <w:rPr>
                <w:rFonts w:ascii="Georgia" w:hAnsi="Georgia" w:cs="Times New Roman"/>
                <w:sz w:val="22"/>
                <w:szCs w:val="24"/>
              </w:rPr>
            </w:pPr>
          </w:p>
        </w:tc>
        <w:tc>
          <w:tcPr>
            <w:tcW w:w="0" w:type="auto"/>
          </w:tcPr>
          <w:p w:rsidR="00ED2A5F" w:rsidRPr="00BD557B" w:rsidRDefault="00ED2A5F" w:rsidP="00ED2A5F">
            <w:pPr>
              <w:autoSpaceDE w:val="0"/>
              <w:autoSpaceDN w:val="0"/>
              <w:adjustRightInd w:val="0"/>
              <w:spacing w:line="276" w:lineRule="auto"/>
              <w:jc w:val="center"/>
              <w:rPr>
                <w:rFonts w:ascii="Georgia" w:hAnsi="Georgia" w:cs="Times New Roman"/>
                <w:sz w:val="22"/>
                <w:szCs w:val="24"/>
              </w:rPr>
            </w:pPr>
          </w:p>
        </w:tc>
      </w:tr>
      <w:tr w:rsidR="00ED2A5F" w:rsidRPr="0061532C" w:rsidTr="00ED2A5F">
        <w:trPr>
          <w:jc w:val="center"/>
        </w:trPr>
        <w:tc>
          <w:tcPr>
            <w:tcW w:w="3173" w:type="dxa"/>
          </w:tcPr>
          <w:p w:rsidR="00ED2A5F" w:rsidRPr="00BD557B" w:rsidRDefault="00ED2A5F" w:rsidP="00ED2A5F">
            <w:pPr>
              <w:spacing w:line="276" w:lineRule="auto"/>
              <w:rPr>
                <w:rFonts w:ascii="Georgia" w:hAnsi="Georgia" w:cs="Times New Roman"/>
                <w:sz w:val="22"/>
                <w:szCs w:val="24"/>
              </w:rPr>
            </w:pPr>
            <w:r w:rsidRPr="00BD557B">
              <w:rPr>
                <w:rFonts w:ascii="Georgia" w:hAnsi="Georgia" w:cs="Times New Roman"/>
                <w:sz w:val="22"/>
                <w:szCs w:val="24"/>
              </w:rPr>
              <w:t>малоимущие граждане</w:t>
            </w:r>
          </w:p>
        </w:tc>
        <w:tc>
          <w:tcPr>
            <w:tcW w:w="0" w:type="auto"/>
          </w:tcPr>
          <w:p w:rsidR="00ED2A5F" w:rsidRPr="00BD557B" w:rsidRDefault="00ED2A5F" w:rsidP="00ED2A5F">
            <w:pPr>
              <w:autoSpaceDE w:val="0"/>
              <w:autoSpaceDN w:val="0"/>
              <w:adjustRightInd w:val="0"/>
              <w:spacing w:line="276" w:lineRule="auto"/>
              <w:jc w:val="both"/>
              <w:rPr>
                <w:rFonts w:ascii="Georgia" w:hAnsi="Georgia" w:cs="Times New Roman"/>
                <w:sz w:val="22"/>
                <w:szCs w:val="24"/>
              </w:rPr>
            </w:pPr>
          </w:p>
        </w:tc>
        <w:tc>
          <w:tcPr>
            <w:tcW w:w="0" w:type="auto"/>
          </w:tcPr>
          <w:p w:rsidR="00ED2A5F" w:rsidRPr="00BD557B" w:rsidRDefault="00ED2A5F" w:rsidP="00ED2A5F">
            <w:pPr>
              <w:autoSpaceDE w:val="0"/>
              <w:autoSpaceDN w:val="0"/>
              <w:adjustRightInd w:val="0"/>
              <w:spacing w:line="276" w:lineRule="auto"/>
              <w:jc w:val="both"/>
              <w:rPr>
                <w:rFonts w:ascii="Georgia" w:hAnsi="Georgia" w:cs="Times New Roman"/>
                <w:sz w:val="22"/>
                <w:szCs w:val="24"/>
              </w:rPr>
            </w:pPr>
          </w:p>
        </w:tc>
        <w:tc>
          <w:tcPr>
            <w:tcW w:w="0" w:type="auto"/>
          </w:tcPr>
          <w:p w:rsidR="00ED2A5F" w:rsidRPr="00BD557B" w:rsidRDefault="00ED2A5F" w:rsidP="00ED2A5F">
            <w:pPr>
              <w:autoSpaceDE w:val="0"/>
              <w:autoSpaceDN w:val="0"/>
              <w:adjustRightInd w:val="0"/>
              <w:spacing w:line="276" w:lineRule="auto"/>
              <w:jc w:val="center"/>
              <w:rPr>
                <w:rFonts w:ascii="Georgia" w:hAnsi="Georgia" w:cs="Times New Roman"/>
                <w:sz w:val="22"/>
                <w:szCs w:val="24"/>
              </w:rPr>
            </w:pPr>
          </w:p>
        </w:tc>
      </w:tr>
      <w:tr w:rsidR="00ED2A5F" w:rsidRPr="001D7074" w:rsidTr="00ED2A5F">
        <w:trPr>
          <w:jc w:val="center"/>
        </w:trPr>
        <w:tc>
          <w:tcPr>
            <w:tcW w:w="3173" w:type="dxa"/>
          </w:tcPr>
          <w:p w:rsidR="00ED2A5F" w:rsidRPr="00ED2A5F" w:rsidRDefault="00ED2A5F" w:rsidP="00ED2A5F">
            <w:pPr>
              <w:spacing w:line="276" w:lineRule="auto"/>
              <w:rPr>
                <w:rFonts w:ascii="Georgia" w:hAnsi="Georgia" w:cs="Times New Roman"/>
                <w:sz w:val="22"/>
                <w:szCs w:val="24"/>
                <w:lang w:val="ru-RU"/>
              </w:rPr>
            </w:pPr>
            <w:r w:rsidRPr="00ED2A5F">
              <w:rPr>
                <w:rFonts w:ascii="Georgia" w:hAnsi="Georgia" w:cs="Times New Roman"/>
                <w:sz w:val="22"/>
                <w:szCs w:val="24"/>
                <w:lang w:val="ru-RU"/>
              </w:rPr>
              <w:t>лица без определенного места жительства и занятий</w:t>
            </w:r>
          </w:p>
        </w:tc>
        <w:tc>
          <w:tcPr>
            <w:tcW w:w="0" w:type="auto"/>
          </w:tcPr>
          <w:p w:rsidR="00ED2A5F" w:rsidRPr="00ED2A5F" w:rsidRDefault="00ED2A5F" w:rsidP="00ED2A5F">
            <w:pPr>
              <w:autoSpaceDE w:val="0"/>
              <w:autoSpaceDN w:val="0"/>
              <w:adjustRightInd w:val="0"/>
              <w:spacing w:line="276" w:lineRule="auto"/>
              <w:jc w:val="both"/>
              <w:rPr>
                <w:rFonts w:ascii="Georgia" w:hAnsi="Georgia" w:cs="Times New Roman"/>
                <w:sz w:val="22"/>
                <w:szCs w:val="24"/>
                <w:lang w:val="ru-RU"/>
              </w:rPr>
            </w:pPr>
          </w:p>
        </w:tc>
        <w:tc>
          <w:tcPr>
            <w:tcW w:w="0" w:type="auto"/>
          </w:tcPr>
          <w:p w:rsidR="00ED2A5F" w:rsidRPr="00ED2A5F" w:rsidRDefault="00ED2A5F" w:rsidP="00ED2A5F">
            <w:pPr>
              <w:autoSpaceDE w:val="0"/>
              <w:autoSpaceDN w:val="0"/>
              <w:adjustRightInd w:val="0"/>
              <w:spacing w:line="276" w:lineRule="auto"/>
              <w:jc w:val="both"/>
              <w:rPr>
                <w:rFonts w:ascii="Georgia" w:hAnsi="Georgia" w:cs="Times New Roman"/>
                <w:sz w:val="22"/>
                <w:szCs w:val="24"/>
                <w:lang w:val="ru-RU"/>
              </w:rPr>
            </w:pPr>
          </w:p>
        </w:tc>
        <w:tc>
          <w:tcPr>
            <w:tcW w:w="0" w:type="auto"/>
          </w:tcPr>
          <w:p w:rsidR="00ED2A5F" w:rsidRPr="00ED2A5F" w:rsidRDefault="00ED2A5F" w:rsidP="00ED2A5F">
            <w:pPr>
              <w:autoSpaceDE w:val="0"/>
              <w:autoSpaceDN w:val="0"/>
              <w:adjustRightInd w:val="0"/>
              <w:spacing w:line="276" w:lineRule="auto"/>
              <w:jc w:val="center"/>
              <w:rPr>
                <w:rFonts w:ascii="Georgia" w:hAnsi="Georgia" w:cs="Times New Roman"/>
                <w:sz w:val="22"/>
                <w:szCs w:val="24"/>
                <w:lang w:val="ru-RU"/>
              </w:rPr>
            </w:pPr>
          </w:p>
        </w:tc>
      </w:tr>
      <w:tr w:rsidR="00ED2A5F" w:rsidRPr="001D7074" w:rsidTr="00ED2A5F">
        <w:trPr>
          <w:jc w:val="center"/>
        </w:trPr>
        <w:tc>
          <w:tcPr>
            <w:tcW w:w="3173" w:type="dxa"/>
          </w:tcPr>
          <w:p w:rsidR="00ED2A5F" w:rsidRPr="00ED2A5F" w:rsidRDefault="00ED2A5F" w:rsidP="00ED2A5F">
            <w:pPr>
              <w:spacing w:line="276" w:lineRule="auto"/>
              <w:rPr>
                <w:rFonts w:ascii="Georgia" w:hAnsi="Georgia" w:cs="Times New Roman"/>
                <w:sz w:val="22"/>
                <w:szCs w:val="24"/>
                <w:lang w:val="ru-RU"/>
              </w:rPr>
            </w:pPr>
            <w:r w:rsidRPr="00ED2A5F">
              <w:rPr>
                <w:rFonts w:ascii="Georgia" w:hAnsi="Georgia" w:cs="Times New Roman"/>
                <w:sz w:val="22"/>
                <w:szCs w:val="24"/>
                <w:lang w:val="ru-RU"/>
              </w:rPr>
              <w:t xml:space="preserve">граждане, признанные нуждающимися в социальном обслуживании </w:t>
            </w:r>
          </w:p>
        </w:tc>
        <w:tc>
          <w:tcPr>
            <w:tcW w:w="0" w:type="auto"/>
          </w:tcPr>
          <w:p w:rsidR="00ED2A5F" w:rsidRPr="00ED2A5F" w:rsidRDefault="00ED2A5F" w:rsidP="00ED2A5F">
            <w:pPr>
              <w:autoSpaceDE w:val="0"/>
              <w:autoSpaceDN w:val="0"/>
              <w:adjustRightInd w:val="0"/>
              <w:spacing w:line="276" w:lineRule="auto"/>
              <w:jc w:val="both"/>
              <w:rPr>
                <w:rFonts w:ascii="Georgia" w:hAnsi="Georgia" w:cs="Times New Roman"/>
                <w:sz w:val="22"/>
                <w:szCs w:val="24"/>
                <w:lang w:val="ru-RU"/>
              </w:rPr>
            </w:pPr>
          </w:p>
        </w:tc>
        <w:tc>
          <w:tcPr>
            <w:tcW w:w="0" w:type="auto"/>
          </w:tcPr>
          <w:p w:rsidR="00ED2A5F" w:rsidRPr="00ED2A5F" w:rsidRDefault="00ED2A5F" w:rsidP="00ED2A5F">
            <w:pPr>
              <w:autoSpaceDE w:val="0"/>
              <w:autoSpaceDN w:val="0"/>
              <w:adjustRightInd w:val="0"/>
              <w:spacing w:line="276" w:lineRule="auto"/>
              <w:jc w:val="center"/>
              <w:rPr>
                <w:rFonts w:ascii="Georgia" w:hAnsi="Georgia" w:cs="Times New Roman"/>
                <w:sz w:val="22"/>
                <w:szCs w:val="24"/>
                <w:lang w:val="ru-RU"/>
              </w:rPr>
            </w:pPr>
          </w:p>
        </w:tc>
        <w:tc>
          <w:tcPr>
            <w:tcW w:w="0" w:type="auto"/>
          </w:tcPr>
          <w:p w:rsidR="00ED2A5F" w:rsidRPr="00ED2A5F" w:rsidRDefault="00ED2A5F" w:rsidP="00ED2A5F">
            <w:pPr>
              <w:autoSpaceDE w:val="0"/>
              <w:autoSpaceDN w:val="0"/>
              <w:adjustRightInd w:val="0"/>
              <w:spacing w:line="276" w:lineRule="auto"/>
              <w:jc w:val="center"/>
              <w:rPr>
                <w:rFonts w:ascii="Georgia" w:hAnsi="Georgia" w:cs="Times New Roman"/>
                <w:sz w:val="22"/>
                <w:szCs w:val="24"/>
                <w:lang w:val="ru-RU"/>
              </w:rPr>
            </w:pPr>
          </w:p>
        </w:tc>
      </w:tr>
    </w:tbl>
    <w:p w:rsidR="00ED2A5F" w:rsidRPr="00BD557B" w:rsidRDefault="00ED2A5F" w:rsidP="00ED2A5F">
      <w:pPr>
        <w:tabs>
          <w:tab w:val="left" w:pos="426"/>
        </w:tabs>
        <w:spacing w:before="240" w:line="276" w:lineRule="auto"/>
        <w:jc w:val="both"/>
        <w:rPr>
          <w:rFonts w:ascii="Georgia" w:hAnsi="Georgia" w:cs="Times New Roman"/>
          <w:sz w:val="24"/>
          <w:szCs w:val="24"/>
          <w:lang w:val="ru-RU"/>
        </w:rPr>
      </w:pPr>
      <w:r w:rsidRPr="00BD557B">
        <w:rPr>
          <w:rFonts w:ascii="Georgia" w:hAnsi="Georgia" w:cs="Times New Roman"/>
          <w:sz w:val="24"/>
          <w:szCs w:val="24"/>
          <w:lang w:val="ru-RU"/>
        </w:rPr>
        <w:t>Описание свойств товаров (работ, услуг), способствующих созданию для граждан из числа категорий, указанных в пункте 1 части 1 статьи 24.1 Федерального закона от 24 июля 2007 г. № 209-ФЗ «О развитии малого и среднего предпринимательства в Российской Федерации»</w:t>
      </w:r>
      <w:r>
        <w:rPr>
          <w:rFonts w:ascii="Georgia" w:hAnsi="Georgia" w:cs="Times New Roman"/>
          <w:sz w:val="24"/>
          <w:szCs w:val="24"/>
          <w:lang w:val="ru-RU"/>
        </w:rPr>
        <w:t xml:space="preserve">, </w:t>
      </w:r>
      <w:r w:rsidRPr="006F0DFD">
        <w:rPr>
          <w:rFonts w:ascii="Georgia" w:hAnsi="Georgia" w:cs="Times New Roman"/>
          <w:sz w:val="24"/>
          <w:szCs w:val="24"/>
          <w:lang w:val="ru-RU"/>
        </w:rPr>
        <w:t>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w:t>
      </w:r>
      <w:r w:rsidRPr="00BD557B">
        <w:rPr>
          <w:rFonts w:ascii="Georgia" w:hAnsi="Georgia" w:cs="Times New Roman"/>
          <w:sz w:val="24"/>
          <w:szCs w:val="24"/>
          <w:lang w:val="ru-RU"/>
        </w:rPr>
        <w:t xml:space="preserve">: </w:t>
      </w:r>
    </w:p>
    <w:p w:rsidR="00ED2A5F" w:rsidRDefault="00ED2A5F" w:rsidP="00ED2A5F">
      <w:pPr>
        <w:pStyle w:val="a9"/>
        <w:tabs>
          <w:tab w:val="left" w:pos="851"/>
          <w:tab w:val="left" w:pos="993"/>
        </w:tabs>
        <w:spacing w:before="120" w:after="120"/>
        <w:ind w:left="0"/>
        <w:contextualSpacing w:val="0"/>
        <w:jc w:val="both"/>
        <w:rPr>
          <w:rFonts w:ascii="Georgia" w:hAnsi="Georgia" w:cs="Times New Roman"/>
          <w:sz w:val="24"/>
          <w:szCs w:val="24"/>
        </w:rPr>
      </w:pPr>
      <w:r>
        <w:rPr>
          <w:rFonts w:ascii="Georgia" w:hAnsi="Georgia" w:cs="Times New Roman"/>
          <w:sz w:val="24"/>
          <w:szCs w:val="24"/>
        </w:rPr>
        <w:t xml:space="preserve">Сиделки находятся у пациентов круглосуточно посменно на дому, и помогают им  с самообслуживанием, </w:t>
      </w:r>
      <w:r w:rsidRPr="00BD557B">
        <w:rPr>
          <w:rFonts w:ascii="Georgia" w:hAnsi="Georgia" w:cs="Times New Roman"/>
          <w:sz w:val="24"/>
          <w:szCs w:val="24"/>
        </w:rPr>
        <w:t>оказывают помощь в поддержании гигиены, контролируют прием лекарств, сопровождают человека на прогулках и во время поездок в поликлинику, оказывают моральную поддержку.</w:t>
      </w:r>
      <w:r>
        <w:rPr>
          <w:rFonts w:ascii="Georgia" w:hAnsi="Georgia" w:cs="Times New Roman"/>
          <w:sz w:val="24"/>
          <w:szCs w:val="24"/>
        </w:rPr>
        <w:t xml:space="preserve"> Пациентами сиделок являются пожилые люди (пенсионеры и граждане предпенсионного возраста), которые в силу проблем со здоровьем нуждаются в круглосуточном наблюдении и уходе (например, страдающие болезнью Альцгеймера), при этом помещение таких пациентов в стационар медицинской организации нецелесообразно, поскольку заболевание не поддается излечению. Услуги сиделок позволяют обеспечить пациентам комфортную среду и безопасность, а их родственникам – осуществлять трудовую деятельность.</w:t>
      </w:r>
    </w:p>
    <w:p w:rsidR="00ED2A5F" w:rsidRDefault="00ED2A5F" w:rsidP="00ED2A5F">
      <w:pPr>
        <w:pStyle w:val="a9"/>
        <w:tabs>
          <w:tab w:val="left" w:pos="851"/>
          <w:tab w:val="left" w:pos="993"/>
        </w:tabs>
        <w:spacing w:before="120" w:after="120"/>
        <w:ind w:left="0"/>
        <w:contextualSpacing w:val="0"/>
        <w:jc w:val="both"/>
        <w:rPr>
          <w:rFonts w:ascii="Georgia" w:hAnsi="Georgia" w:cs="Times New Roman"/>
          <w:sz w:val="24"/>
          <w:szCs w:val="24"/>
        </w:rPr>
      </w:pPr>
    </w:p>
    <w:p w:rsidR="001C2F3B" w:rsidRPr="00BD557B" w:rsidRDefault="001C2F3B" w:rsidP="001C2F3B">
      <w:pPr>
        <w:pStyle w:val="3"/>
        <w:spacing w:before="360" w:after="360" w:line="276" w:lineRule="auto"/>
        <w:rPr>
          <w:rFonts w:ascii="Georgia" w:hAnsi="Georgia" w:cs="Times New Roman"/>
          <w:b/>
          <w:lang w:val="ru-RU"/>
        </w:rPr>
      </w:pPr>
      <w:bookmarkStart w:id="3" w:name="_Hlk28276862"/>
      <w:r w:rsidRPr="00BD557B">
        <w:rPr>
          <w:rFonts w:ascii="Georgia" w:hAnsi="Georgia" w:cs="Times New Roman"/>
          <w:b/>
          <w:lang w:val="ru-RU"/>
        </w:rPr>
        <w:lastRenderedPageBreak/>
        <w:t xml:space="preserve">Пример заполнения </w:t>
      </w:r>
      <w:r w:rsidRPr="00C55602">
        <w:rPr>
          <w:rFonts w:ascii="Georgia" w:hAnsi="Georgia" w:cs="Times New Roman"/>
          <w:b/>
          <w:lang w:val="ru-RU"/>
        </w:rPr>
        <w:t>приложения</w:t>
      </w:r>
      <w:r w:rsidRPr="00BD557B">
        <w:rPr>
          <w:rFonts w:ascii="Georgia" w:hAnsi="Georgia" w:cs="Times New Roman"/>
          <w:b/>
          <w:lang w:val="ru-RU"/>
        </w:rPr>
        <w:t xml:space="preserve"> № 8</w:t>
      </w:r>
    </w:p>
    <w:bookmarkEnd w:id="3"/>
    <w:p w:rsidR="001C2F3B" w:rsidRPr="00BD557B" w:rsidRDefault="001C2F3B" w:rsidP="001C2F3B">
      <w:pPr>
        <w:pStyle w:val="a9"/>
        <w:tabs>
          <w:tab w:val="left" w:pos="851"/>
          <w:tab w:val="left" w:pos="993"/>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Заявитель-индивидуальный предприниматель, применяющий УСН, проводит курсы для работников и волонтеров приютов для животных (ОКВЭД2 85.42.9 Деятельность по дополнительному профессиональному образованию прочая, не включенная в другие группировки), а также предоставляет услуги по дрессировке собак (ОКВЭД2 96.09 Предоставление прочих персональных услуг, не включенных в другие группировки). Согласно разделу I Книги учета доходов и расходов организаций и индивидуальных предпринимателей, применяющих УСН, совокупная выручка от проведения таких курсов за предыдущий </w:t>
      </w:r>
      <w:r>
        <w:rPr>
          <w:rFonts w:ascii="Georgia" w:hAnsi="Georgia" w:cs="Times New Roman"/>
          <w:sz w:val="24"/>
          <w:szCs w:val="24"/>
        </w:rPr>
        <w:t>год</w:t>
      </w:r>
      <w:r w:rsidRPr="00BD557B">
        <w:rPr>
          <w:rFonts w:ascii="Georgia" w:hAnsi="Georgia" w:cs="Times New Roman"/>
          <w:sz w:val="24"/>
          <w:szCs w:val="24"/>
        </w:rPr>
        <w:t xml:space="preserve"> составила 100 рублей, а от предоставления услуг по дрессировке собак – 50 рублей.</w:t>
      </w:r>
    </w:p>
    <w:tbl>
      <w:tblPr>
        <w:tblpPr w:leftFromText="180" w:rightFromText="180" w:vertAnchor="text" w:tblpXSpec="center" w:tblpY="1"/>
        <w:tblOverlap w:val="never"/>
        <w:tblW w:w="5000" w:type="pct"/>
        <w:jc w:val="center"/>
        <w:tblCellMar>
          <w:top w:w="102" w:type="dxa"/>
          <w:left w:w="62" w:type="dxa"/>
          <w:bottom w:w="102" w:type="dxa"/>
          <w:right w:w="62" w:type="dxa"/>
        </w:tblCellMar>
        <w:tblLook w:val="0000" w:firstRow="0" w:lastRow="0" w:firstColumn="0" w:lastColumn="0" w:noHBand="0" w:noVBand="0"/>
      </w:tblPr>
      <w:tblGrid>
        <w:gridCol w:w="499"/>
        <w:gridCol w:w="3088"/>
        <w:gridCol w:w="3878"/>
        <w:gridCol w:w="2582"/>
      </w:tblGrid>
      <w:tr w:rsidR="001C2F3B" w:rsidRPr="001D7074" w:rsidTr="001708E0">
        <w:trPr>
          <w:jc w:val="center"/>
        </w:trPr>
        <w:tc>
          <w:tcPr>
            <w:tcW w:w="3715" w:type="pct"/>
            <w:gridSpan w:val="3"/>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center"/>
              <w:rPr>
                <w:rFonts w:ascii="Georgia" w:hAnsi="Georgia" w:cs="Georgia"/>
                <w:szCs w:val="24"/>
                <w:lang w:val="ru-RU"/>
              </w:rPr>
            </w:pPr>
            <w:r w:rsidRPr="00BD557B">
              <w:rPr>
                <w:rFonts w:ascii="Georgia" w:hAnsi="Georgia" w:cs="Georgia"/>
                <w:szCs w:val="24"/>
                <w:lang w:val="ru-RU"/>
              </w:rPr>
              <w:t>Регистрация</w:t>
            </w:r>
          </w:p>
        </w:tc>
        <w:tc>
          <w:tcPr>
            <w:tcW w:w="1285" w:type="pct"/>
            <w:vMerge w:val="restar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center"/>
              <w:rPr>
                <w:rFonts w:ascii="Georgia" w:hAnsi="Georgia" w:cs="Georgia"/>
                <w:szCs w:val="24"/>
                <w:lang w:val="ru-RU"/>
              </w:rPr>
            </w:pPr>
            <w:r w:rsidRPr="00BD557B">
              <w:rPr>
                <w:rFonts w:ascii="Georgia" w:hAnsi="Georgia" w:cs="Georgia"/>
                <w:szCs w:val="24"/>
                <w:lang w:val="ru-RU"/>
              </w:rPr>
              <w:t xml:space="preserve">Доходы, учитываемые </w:t>
            </w:r>
          </w:p>
          <w:p w:rsidR="001C2F3B" w:rsidRPr="00BD557B" w:rsidRDefault="001C2F3B" w:rsidP="001708E0">
            <w:pPr>
              <w:autoSpaceDE w:val="0"/>
              <w:autoSpaceDN w:val="0"/>
              <w:adjustRightInd w:val="0"/>
              <w:spacing w:after="0" w:line="276" w:lineRule="auto"/>
              <w:jc w:val="center"/>
              <w:rPr>
                <w:rFonts w:ascii="Georgia" w:hAnsi="Georgia" w:cs="Georgia"/>
                <w:szCs w:val="24"/>
                <w:lang w:val="ru-RU"/>
              </w:rPr>
            </w:pPr>
            <w:r w:rsidRPr="00BD557B">
              <w:rPr>
                <w:rFonts w:ascii="Georgia" w:hAnsi="Georgia" w:cs="Georgia"/>
                <w:szCs w:val="24"/>
                <w:lang w:val="ru-RU"/>
              </w:rPr>
              <w:t>при исчислении налоговой базы (руб.)</w:t>
            </w:r>
          </w:p>
        </w:tc>
      </w:tr>
      <w:tr w:rsidR="001C2F3B" w:rsidRPr="0073731C" w:rsidTr="001708E0">
        <w:trPr>
          <w:trHeight w:val="379"/>
          <w:jc w:val="center"/>
        </w:trPr>
        <w:tc>
          <w:tcPr>
            <w:tcW w:w="248"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center"/>
              <w:rPr>
                <w:rFonts w:ascii="Georgia" w:hAnsi="Georgia" w:cs="Georgia"/>
                <w:szCs w:val="24"/>
                <w:lang w:val="ru-RU"/>
              </w:rPr>
            </w:pPr>
            <w:r w:rsidRPr="00BD557B">
              <w:rPr>
                <w:rFonts w:ascii="Georgia" w:hAnsi="Georgia" w:cs="Georgia"/>
                <w:szCs w:val="24"/>
                <w:lang w:val="ru-RU"/>
              </w:rPr>
              <w:t>N п/п</w:t>
            </w:r>
          </w:p>
        </w:tc>
        <w:tc>
          <w:tcPr>
            <w:tcW w:w="1537"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center"/>
              <w:rPr>
                <w:rFonts w:ascii="Georgia" w:hAnsi="Georgia" w:cs="Georgia"/>
                <w:szCs w:val="24"/>
                <w:lang w:val="ru-RU"/>
              </w:rPr>
            </w:pPr>
            <w:r w:rsidRPr="00BD557B">
              <w:rPr>
                <w:rFonts w:ascii="Georgia" w:hAnsi="Georgia" w:cs="Georgia"/>
                <w:szCs w:val="24"/>
                <w:lang w:val="ru-RU"/>
              </w:rPr>
              <w:t>Дата и номер первичного документа</w:t>
            </w:r>
          </w:p>
        </w:tc>
        <w:tc>
          <w:tcPr>
            <w:tcW w:w="1930"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center"/>
              <w:rPr>
                <w:rFonts w:ascii="Georgia" w:hAnsi="Georgia" w:cs="Georgia"/>
                <w:szCs w:val="24"/>
                <w:lang w:val="ru-RU"/>
              </w:rPr>
            </w:pPr>
            <w:r w:rsidRPr="00BD557B">
              <w:rPr>
                <w:rFonts w:ascii="Georgia" w:hAnsi="Georgia" w:cs="Georgia"/>
                <w:szCs w:val="24"/>
                <w:lang w:val="ru-RU"/>
              </w:rPr>
              <w:t>Содержание операции</w:t>
            </w:r>
          </w:p>
        </w:tc>
        <w:tc>
          <w:tcPr>
            <w:tcW w:w="1285" w:type="pct"/>
            <w:vMerge/>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center"/>
              <w:rPr>
                <w:rFonts w:ascii="Georgia" w:hAnsi="Georgia" w:cs="Georgia"/>
                <w:szCs w:val="24"/>
                <w:lang w:val="ru-RU"/>
              </w:rPr>
            </w:pPr>
          </w:p>
        </w:tc>
      </w:tr>
      <w:tr w:rsidR="001C2F3B" w:rsidRPr="0073731C" w:rsidTr="001708E0">
        <w:trPr>
          <w:jc w:val="center"/>
        </w:trPr>
        <w:tc>
          <w:tcPr>
            <w:tcW w:w="248"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center"/>
              <w:rPr>
                <w:rFonts w:ascii="Georgia" w:hAnsi="Georgia" w:cs="Georgia"/>
                <w:szCs w:val="24"/>
                <w:lang w:val="ru-RU"/>
              </w:rPr>
            </w:pPr>
            <w:r w:rsidRPr="00BD557B">
              <w:rPr>
                <w:rFonts w:ascii="Georgia" w:hAnsi="Georgia" w:cs="Georgia"/>
                <w:szCs w:val="24"/>
                <w:lang w:val="ru-RU"/>
              </w:rPr>
              <w:t>1</w:t>
            </w:r>
          </w:p>
        </w:tc>
        <w:tc>
          <w:tcPr>
            <w:tcW w:w="1537"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center"/>
              <w:rPr>
                <w:rFonts w:ascii="Georgia" w:hAnsi="Georgia" w:cs="Georgia"/>
                <w:szCs w:val="24"/>
                <w:lang w:val="ru-RU"/>
              </w:rPr>
            </w:pPr>
            <w:r w:rsidRPr="00BD557B">
              <w:rPr>
                <w:rFonts w:ascii="Georgia" w:hAnsi="Georgia" w:cs="Georgia"/>
                <w:szCs w:val="24"/>
                <w:lang w:val="ru-RU"/>
              </w:rPr>
              <w:t>2</w:t>
            </w:r>
          </w:p>
        </w:tc>
        <w:tc>
          <w:tcPr>
            <w:tcW w:w="1930"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center"/>
              <w:rPr>
                <w:rFonts w:ascii="Georgia" w:hAnsi="Georgia" w:cs="Georgia"/>
                <w:szCs w:val="24"/>
                <w:lang w:val="ru-RU"/>
              </w:rPr>
            </w:pPr>
            <w:r w:rsidRPr="00BD557B">
              <w:rPr>
                <w:rFonts w:ascii="Georgia" w:hAnsi="Georgia" w:cs="Georgia"/>
                <w:szCs w:val="24"/>
                <w:lang w:val="ru-RU"/>
              </w:rPr>
              <w:t>3</w:t>
            </w:r>
          </w:p>
        </w:tc>
        <w:tc>
          <w:tcPr>
            <w:tcW w:w="1285"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center"/>
              <w:rPr>
                <w:rFonts w:ascii="Georgia" w:hAnsi="Georgia" w:cs="Georgia"/>
                <w:szCs w:val="24"/>
                <w:lang w:val="ru-RU"/>
              </w:rPr>
            </w:pPr>
            <w:r w:rsidRPr="00BD557B">
              <w:rPr>
                <w:rFonts w:ascii="Georgia" w:hAnsi="Georgia" w:cs="Georgia"/>
                <w:szCs w:val="24"/>
                <w:lang w:val="ru-RU"/>
              </w:rPr>
              <w:t>4</w:t>
            </w:r>
          </w:p>
        </w:tc>
      </w:tr>
      <w:tr w:rsidR="001C2F3B" w:rsidRPr="0073731C" w:rsidTr="001708E0">
        <w:trPr>
          <w:jc w:val="center"/>
        </w:trPr>
        <w:tc>
          <w:tcPr>
            <w:tcW w:w="248"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both"/>
              <w:rPr>
                <w:rFonts w:ascii="Georgia" w:hAnsi="Georgia" w:cs="Georgia"/>
                <w:szCs w:val="24"/>
                <w:lang w:val="ru-RU"/>
              </w:rPr>
            </w:pPr>
            <w:r w:rsidRPr="00BD557B">
              <w:rPr>
                <w:rFonts w:ascii="Georgia" w:hAnsi="Georgia" w:cs="Georgia"/>
                <w:szCs w:val="24"/>
                <w:lang w:val="ru-RU"/>
              </w:rPr>
              <w:t>1</w:t>
            </w:r>
          </w:p>
        </w:tc>
        <w:tc>
          <w:tcPr>
            <w:tcW w:w="1537"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both"/>
              <w:rPr>
                <w:rFonts w:ascii="Georgia" w:hAnsi="Georgia" w:cs="Georgia"/>
                <w:szCs w:val="24"/>
                <w:lang w:val="ru-RU"/>
              </w:rPr>
            </w:pPr>
            <w:r w:rsidRPr="00BD557B">
              <w:rPr>
                <w:rFonts w:ascii="Georgia" w:hAnsi="Georgia" w:cs="Georgia"/>
                <w:szCs w:val="24"/>
                <w:lang w:val="ru-RU"/>
              </w:rPr>
              <w:t>№ 1 от 20 мая 2019 года</w:t>
            </w:r>
          </w:p>
        </w:tc>
        <w:tc>
          <w:tcPr>
            <w:tcW w:w="1930"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both"/>
              <w:rPr>
                <w:rFonts w:ascii="Georgia" w:hAnsi="Georgia" w:cs="Georgia"/>
                <w:szCs w:val="24"/>
                <w:lang w:val="ru-RU"/>
              </w:rPr>
            </w:pPr>
            <w:r w:rsidRPr="00BD557B">
              <w:rPr>
                <w:rFonts w:ascii="Georgia" w:hAnsi="Georgia" w:cs="Georgia"/>
                <w:szCs w:val="24"/>
                <w:lang w:val="ru-RU"/>
              </w:rPr>
              <w:t>Получена оплата за</w:t>
            </w:r>
            <w:r>
              <w:rPr>
                <w:rFonts w:ascii="Georgia" w:hAnsi="Georgia" w:cs="Georgia"/>
                <w:szCs w:val="24"/>
                <w:lang w:val="ru-RU"/>
              </w:rPr>
              <w:t xml:space="preserve"> </w:t>
            </w:r>
            <w:r w:rsidRPr="00BD557B">
              <w:rPr>
                <w:rFonts w:ascii="Georgia" w:hAnsi="Georgia" w:cs="Georgia"/>
                <w:szCs w:val="24"/>
                <w:lang w:val="ru-RU"/>
              </w:rPr>
              <w:t>проведение 10 курсов по договору № 1</w:t>
            </w:r>
          </w:p>
        </w:tc>
        <w:tc>
          <w:tcPr>
            <w:tcW w:w="1285"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center"/>
              <w:rPr>
                <w:rFonts w:ascii="Georgia" w:hAnsi="Georgia" w:cs="Georgia"/>
                <w:szCs w:val="24"/>
                <w:lang w:val="ru-RU"/>
              </w:rPr>
            </w:pPr>
            <w:r w:rsidRPr="00BD557B">
              <w:rPr>
                <w:rFonts w:ascii="Georgia" w:hAnsi="Georgia" w:cs="Georgia"/>
                <w:szCs w:val="24"/>
                <w:lang w:val="ru-RU"/>
              </w:rPr>
              <w:t>100</w:t>
            </w:r>
          </w:p>
        </w:tc>
      </w:tr>
      <w:tr w:rsidR="001C2F3B" w:rsidRPr="0073731C" w:rsidTr="001708E0">
        <w:trPr>
          <w:jc w:val="center"/>
        </w:trPr>
        <w:tc>
          <w:tcPr>
            <w:tcW w:w="248"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both"/>
              <w:rPr>
                <w:rFonts w:ascii="Georgia" w:hAnsi="Georgia" w:cs="Georgia"/>
                <w:szCs w:val="24"/>
                <w:lang w:val="ru-RU"/>
              </w:rPr>
            </w:pPr>
            <w:r w:rsidRPr="00BD557B">
              <w:rPr>
                <w:rFonts w:ascii="Georgia" w:hAnsi="Georgia" w:cs="Georgia"/>
                <w:szCs w:val="24"/>
                <w:lang w:val="ru-RU"/>
              </w:rPr>
              <w:t>2</w:t>
            </w:r>
          </w:p>
        </w:tc>
        <w:tc>
          <w:tcPr>
            <w:tcW w:w="1537"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both"/>
              <w:rPr>
                <w:rFonts w:ascii="Georgia" w:hAnsi="Georgia" w:cs="Georgia"/>
                <w:szCs w:val="24"/>
                <w:lang w:val="ru-RU"/>
              </w:rPr>
            </w:pPr>
            <w:r w:rsidRPr="00BD557B">
              <w:rPr>
                <w:rFonts w:ascii="Georgia" w:hAnsi="Georgia" w:cs="Georgia"/>
                <w:szCs w:val="24"/>
                <w:lang w:val="ru-RU"/>
              </w:rPr>
              <w:t>№ 2 от 25 августа 2019 го</w:t>
            </w:r>
            <w:r>
              <w:rPr>
                <w:rFonts w:ascii="Georgia" w:hAnsi="Georgia" w:cs="Georgia"/>
                <w:szCs w:val="24"/>
                <w:lang w:val="ru-RU"/>
              </w:rPr>
              <w:t>д</w:t>
            </w:r>
            <w:r w:rsidRPr="00BD557B">
              <w:rPr>
                <w:rFonts w:ascii="Georgia" w:hAnsi="Georgia" w:cs="Georgia"/>
                <w:szCs w:val="24"/>
                <w:lang w:val="ru-RU"/>
              </w:rPr>
              <w:t>а</w:t>
            </w:r>
          </w:p>
        </w:tc>
        <w:tc>
          <w:tcPr>
            <w:tcW w:w="1930"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both"/>
              <w:rPr>
                <w:rFonts w:ascii="Georgia" w:hAnsi="Georgia" w:cs="Georgia"/>
                <w:szCs w:val="24"/>
                <w:lang w:val="ru-RU"/>
              </w:rPr>
            </w:pPr>
            <w:r w:rsidRPr="00BD557B">
              <w:rPr>
                <w:rFonts w:ascii="Georgia" w:hAnsi="Georgia" w:cs="Georgia"/>
                <w:szCs w:val="24"/>
                <w:lang w:val="ru-RU"/>
              </w:rPr>
              <w:t>Получена оплата за</w:t>
            </w:r>
            <w:r>
              <w:rPr>
                <w:rFonts w:ascii="Georgia" w:hAnsi="Georgia" w:cs="Georgia"/>
                <w:szCs w:val="24"/>
                <w:lang w:val="ru-RU"/>
              </w:rPr>
              <w:t xml:space="preserve"> </w:t>
            </w:r>
            <w:r w:rsidRPr="00BD557B">
              <w:rPr>
                <w:rFonts w:ascii="Georgia" w:hAnsi="Georgia" w:cs="Georgia"/>
                <w:szCs w:val="24"/>
                <w:lang w:val="ru-RU"/>
              </w:rPr>
              <w:t>дрессировку собак по договору № 2</w:t>
            </w:r>
          </w:p>
        </w:tc>
        <w:tc>
          <w:tcPr>
            <w:tcW w:w="1285"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center"/>
              <w:rPr>
                <w:rFonts w:ascii="Georgia" w:hAnsi="Georgia" w:cs="Georgia"/>
                <w:szCs w:val="24"/>
                <w:lang w:val="ru-RU"/>
              </w:rPr>
            </w:pPr>
            <w:r w:rsidRPr="00BD557B">
              <w:rPr>
                <w:rFonts w:ascii="Georgia" w:hAnsi="Georgia" w:cs="Georgia"/>
                <w:szCs w:val="24"/>
                <w:lang w:val="ru-RU"/>
              </w:rPr>
              <w:t>50</w:t>
            </w:r>
          </w:p>
        </w:tc>
      </w:tr>
      <w:tr w:rsidR="001C2F3B" w:rsidRPr="0073731C" w:rsidTr="001708E0">
        <w:trPr>
          <w:jc w:val="center"/>
        </w:trPr>
        <w:tc>
          <w:tcPr>
            <w:tcW w:w="3715" w:type="pct"/>
            <w:gridSpan w:val="3"/>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rPr>
                <w:rFonts w:ascii="Georgia" w:hAnsi="Georgia" w:cs="Georgia"/>
                <w:szCs w:val="24"/>
                <w:lang w:val="ru-RU"/>
              </w:rPr>
            </w:pPr>
            <w:r w:rsidRPr="00BD557B">
              <w:rPr>
                <w:rFonts w:ascii="Georgia" w:hAnsi="Georgia" w:cs="Georgia"/>
                <w:szCs w:val="24"/>
                <w:lang w:val="ru-RU"/>
              </w:rPr>
              <w:t>Итого за налоговый период</w:t>
            </w:r>
          </w:p>
        </w:tc>
        <w:tc>
          <w:tcPr>
            <w:tcW w:w="1285" w:type="pct"/>
            <w:tcBorders>
              <w:top w:val="single" w:sz="4" w:space="0" w:color="auto"/>
              <w:left w:val="single" w:sz="4" w:space="0" w:color="auto"/>
              <w:bottom w:val="single" w:sz="4" w:space="0" w:color="auto"/>
              <w:right w:val="single" w:sz="4" w:space="0" w:color="auto"/>
            </w:tcBorders>
          </w:tcPr>
          <w:p w:rsidR="001C2F3B" w:rsidRPr="00BD557B" w:rsidRDefault="001C2F3B" w:rsidP="001708E0">
            <w:pPr>
              <w:autoSpaceDE w:val="0"/>
              <w:autoSpaceDN w:val="0"/>
              <w:adjustRightInd w:val="0"/>
              <w:spacing w:after="0" w:line="276" w:lineRule="auto"/>
              <w:jc w:val="center"/>
              <w:rPr>
                <w:rFonts w:ascii="Georgia" w:hAnsi="Georgia" w:cs="Georgia"/>
                <w:szCs w:val="24"/>
                <w:lang w:val="ru-RU"/>
              </w:rPr>
            </w:pPr>
            <w:r w:rsidRPr="00BD557B">
              <w:rPr>
                <w:rFonts w:ascii="Georgia" w:hAnsi="Georgia" w:cs="Georgia"/>
                <w:szCs w:val="24"/>
                <w:lang w:val="ru-RU"/>
              </w:rPr>
              <w:t>150</w:t>
            </w:r>
          </w:p>
        </w:tc>
      </w:tr>
    </w:tbl>
    <w:p w:rsidR="001C2F3B" w:rsidRPr="00BD557B" w:rsidRDefault="001C2F3B" w:rsidP="001C2F3B">
      <w:pPr>
        <w:pStyle w:val="a9"/>
        <w:spacing w:before="120" w:after="120"/>
        <w:ind w:left="0" w:firstLine="709"/>
        <w:contextualSpacing w:val="0"/>
        <w:rPr>
          <w:rFonts w:ascii="Georgia" w:eastAsia="Times New Roman" w:hAnsi="Georgia" w:cs="Times New Roman"/>
          <w:b/>
          <w:sz w:val="24"/>
          <w:szCs w:val="24"/>
          <w:lang w:eastAsia="ru-RU"/>
        </w:rPr>
      </w:pPr>
      <w:r w:rsidRPr="00BD557B">
        <w:rPr>
          <w:rFonts w:ascii="Georgia" w:eastAsia="Times New Roman" w:hAnsi="Georgia" w:cs="Times New Roman"/>
          <w:b/>
          <w:sz w:val="24"/>
          <w:szCs w:val="24"/>
          <w:lang w:eastAsia="ru-RU"/>
        </w:rPr>
        <w:t>Заполнение формы:</w:t>
      </w:r>
    </w:p>
    <w:tbl>
      <w:tblPr>
        <w:tblStyle w:val="a7"/>
        <w:tblW w:w="5000" w:type="pct"/>
        <w:jc w:val="center"/>
        <w:tblLook w:val="04A0" w:firstRow="1" w:lastRow="0" w:firstColumn="1" w:lastColumn="0" w:noHBand="0" w:noVBand="1"/>
      </w:tblPr>
      <w:tblGrid>
        <w:gridCol w:w="4345"/>
        <w:gridCol w:w="2608"/>
        <w:gridCol w:w="3186"/>
      </w:tblGrid>
      <w:tr w:rsidR="001C2F3B" w:rsidRPr="001D7074" w:rsidTr="001708E0">
        <w:trPr>
          <w:tblHeader/>
          <w:jc w:val="center"/>
        </w:trPr>
        <w:tc>
          <w:tcPr>
            <w:tcW w:w="2143" w:type="pct"/>
            <w:vAlign w:val="center"/>
          </w:tcPr>
          <w:p w:rsidR="001C2F3B" w:rsidRPr="00BD557B" w:rsidRDefault="001C2F3B" w:rsidP="001708E0">
            <w:pPr>
              <w:autoSpaceDE w:val="0"/>
              <w:autoSpaceDN w:val="0"/>
              <w:adjustRightInd w:val="0"/>
              <w:spacing w:line="276" w:lineRule="auto"/>
              <w:jc w:val="center"/>
              <w:rPr>
                <w:rFonts w:ascii="Georgia" w:hAnsi="Georgia" w:cs="Times New Roman"/>
                <w:sz w:val="22"/>
                <w:szCs w:val="24"/>
              </w:rPr>
            </w:pPr>
            <w:r w:rsidRPr="00BD557B">
              <w:rPr>
                <w:rFonts w:ascii="Georgia" w:hAnsi="Georgia" w:cs="Times New Roman"/>
                <w:sz w:val="22"/>
                <w:szCs w:val="24"/>
              </w:rPr>
              <w:t>Вид деятельности</w:t>
            </w:r>
          </w:p>
        </w:tc>
        <w:tc>
          <w:tcPr>
            <w:tcW w:w="1286" w:type="pct"/>
            <w:vAlign w:val="center"/>
          </w:tcPr>
          <w:p w:rsidR="001C2F3B" w:rsidRPr="00BD557B" w:rsidRDefault="001C2F3B" w:rsidP="001708E0">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Виды деятельности в соответствии</w:t>
            </w:r>
          </w:p>
          <w:p w:rsidR="001C2F3B" w:rsidRPr="00BD557B" w:rsidRDefault="001C2F3B" w:rsidP="001708E0">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с Общероссийским классификатором видов экономической деятельности (ОКВЭД2) с указанием кодов</w:t>
            </w:r>
          </w:p>
        </w:tc>
        <w:tc>
          <w:tcPr>
            <w:tcW w:w="1571" w:type="pct"/>
            <w:vAlign w:val="center"/>
          </w:tcPr>
          <w:p w:rsidR="001C2F3B" w:rsidRPr="00BD557B" w:rsidRDefault="001C2F3B" w:rsidP="001708E0">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Выручка от реализации продукции (товаров, работ, услуг), рублей</w:t>
            </w:r>
          </w:p>
        </w:tc>
      </w:tr>
      <w:tr w:rsidR="001C2F3B" w:rsidRPr="001D7074" w:rsidTr="001708E0">
        <w:trPr>
          <w:jc w:val="center"/>
        </w:trPr>
        <w:tc>
          <w:tcPr>
            <w:tcW w:w="2143" w:type="pct"/>
          </w:tcPr>
          <w:p w:rsidR="001C2F3B" w:rsidRPr="001C2F3B" w:rsidRDefault="001C2F3B" w:rsidP="001708E0">
            <w:pPr>
              <w:spacing w:line="276" w:lineRule="auto"/>
              <w:jc w:val="both"/>
              <w:rPr>
                <w:rFonts w:ascii="Georgia" w:hAnsi="Georgia" w:cs="Times New Roman"/>
                <w:sz w:val="22"/>
                <w:szCs w:val="24"/>
                <w:lang w:val="ru-RU"/>
              </w:rPr>
            </w:pPr>
            <w:r w:rsidRPr="001C2F3B">
              <w:rPr>
                <w:rFonts w:ascii="Georgia" w:hAnsi="Georgia" w:cs="Times New Roman"/>
                <w:sz w:val="22"/>
                <w:szCs w:val="24"/>
                <w:lang w:val="ru-RU"/>
              </w:rPr>
              <w:t xml:space="preserve">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w:t>
            </w:r>
            <w:r w:rsidRPr="001C2F3B">
              <w:rPr>
                <w:rFonts w:ascii="Georgia" w:hAnsi="Georgia" w:cs="Times New Roman"/>
                <w:sz w:val="22"/>
                <w:szCs w:val="24"/>
                <w:lang w:val="ru-RU"/>
              </w:rPr>
              <w:br/>
              <w:t>и детства</w:t>
            </w:r>
          </w:p>
        </w:tc>
        <w:tc>
          <w:tcPr>
            <w:tcW w:w="1286" w:type="pct"/>
          </w:tcPr>
          <w:p w:rsidR="001C2F3B" w:rsidRPr="001C2F3B" w:rsidRDefault="001C2F3B" w:rsidP="001708E0">
            <w:pPr>
              <w:autoSpaceDE w:val="0"/>
              <w:autoSpaceDN w:val="0"/>
              <w:adjustRightInd w:val="0"/>
              <w:spacing w:line="276" w:lineRule="auto"/>
              <w:jc w:val="both"/>
              <w:rPr>
                <w:rFonts w:ascii="Georgia" w:hAnsi="Georgia" w:cs="Times New Roman"/>
                <w:sz w:val="22"/>
                <w:szCs w:val="24"/>
                <w:lang w:val="ru-RU"/>
              </w:rPr>
            </w:pPr>
          </w:p>
        </w:tc>
        <w:tc>
          <w:tcPr>
            <w:tcW w:w="1571" w:type="pct"/>
          </w:tcPr>
          <w:p w:rsidR="001C2F3B" w:rsidRPr="001C2F3B" w:rsidRDefault="001C2F3B" w:rsidP="001708E0">
            <w:pPr>
              <w:autoSpaceDE w:val="0"/>
              <w:autoSpaceDN w:val="0"/>
              <w:adjustRightInd w:val="0"/>
              <w:spacing w:line="276" w:lineRule="auto"/>
              <w:jc w:val="both"/>
              <w:rPr>
                <w:rFonts w:ascii="Georgia" w:hAnsi="Georgia" w:cs="Times New Roman"/>
                <w:sz w:val="22"/>
                <w:szCs w:val="24"/>
                <w:lang w:val="ru-RU"/>
              </w:rPr>
            </w:pPr>
          </w:p>
        </w:tc>
      </w:tr>
      <w:tr w:rsidR="001C2F3B" w:rsidRPr="001D7074" w:rsidTr="001708E0">
        <w:trPr>
          <w:jc w:val="center"/>
        </w:trPr>
        <w:tc>
          <w:tcPr>
            <w:tcW w:w="2143" w:type="pct"/>
          </w:tcPr>
          <w:p w:rsidR="001C2F3B" w:rsidRPr="001C2F3B" w:rsidRDefault="001C2F3B" w:rsidP="001708E0">
            <w:pPr>
              <w:spacing w:line="276" w:lineRule="auto"/>
              <w:jc w:val="both"/>
              <w:rPr>
                <w:rFonts w:ascii="Georgia" w:hAnsi="Georgia" w:cs="Times New Roman"/>
                <w:sz w:val="22"/>
                <w:szCs w:val="24"/>
                <w:lang w:val="ru-RU"/>
              </w:rPr>
            </w:pPr>
            <w:r w:rsidRPr="001C2F3B">
              <w:rPr>
                <w:rFonts w:ascii="Georgia" w:hAnsi="Georgia" w:cs="Times New Roman"/>
                <w:sz w:val="22"/>
                <w:szCs w:val="24"/>
                <w:lang w:val="ru-RU"/>
              </w:rPr>
              <w:t xml:space="preserve">деятельность по организации отдыха </w:t>
            </w:r>
            <w:r w:rsidRPr="001C2F3B">
              <w:rPr>
                <w:rFonts w:ascii="Georgia" w:hAnsi="Georgia" w:cs="Times New Roman"/>
                <w:sz w:val="22"/>
                <w:szCs w:val="24"/>
                <w:lang w:val="ru-RU"/>
              </w:rPr>
              <w:br/>
              <w:t>и оздоровления детей</w:t>
            </w:r>
          </w:p>
        </w:tc>
        <w:tc>
          <w:tcPr>
            <w:tcW w:w="1286" w:type="pct"/>
          </w:tcPr>
          <w:p w:rsidR="001C2F3B" w:rsidRPr="001C2F3B" w:rsidRDefault="001C2F3B" w:rsidP="001708E0">
            <w:pPr>
              <w:autoSpaceDE w:val="0"/>
              <w:autoSpaceDN w:val="0"/>
              <w:adjustRightInd w:val="0"/>
              <w:spacing w:line="276" w:lineRule="auto"/>
              <w:jc w:val="both"/>
              <w:rPr>
                <w:rFonts w:ascii="Georgia" w:hAnsi="Georgia" w:cs="Times New Roman"/>
                <w:sz w:val="22"/>
                <w:szCs w:val="24"/>
                <w:lang w:val="ru-RU"/>
              </w:rPr>
            </w:pPr>
          </w:p>
        </w:tc>
        <w:tc>
          <w:tcPr>
            <w:tcW w:w="1571" w:type="pct"/>
          </w:tcPr>
          <w:p w:rsidR="001C2F3B" w:rsidRPr="001C2F3B" w:rsidRDefault="001C2F3B" w:rsidP="001708E0">
            <w:pPr>
              <w:autoSpaceDE w:val="0"/>
              <w:autoSpaceDN w:val="0"/>
              <w:adjustRightInd w:val="0"/>
              <w:spacing w:line="276" w:lineRule="auto"/>
              <w:jc w:val="both"/>
              <w:rPr>
                <w:rFonts w:ascii="Georgia" w:hAnsi="Georgia" w:cs="Times New Roman"/>
                <w:sz w:val="22"/>
                <w:szCs w:val="24"/>
                <w:lang w:val="ru-RU"/>
              </w:rPr>
            </w:pPr>
          </w:p>
        </w:tc>
      </w:tr>
      <w:tr w:rsidR="001C2F3B" w:rsidRPr="001D7074" w:rsidTr="001708E0">
        <w:trPr>
          <w:jc w:val="center"/>
        </w:trPr>
        <w:tc>
          <w:tcPr>
            <w:tcW w:w="2143" w:type="pct"/>
          </w:tcPr>
          <w:p w:rsidR="001C2F3B" w:rsidRPr="001C2F3B" w:rsidRDefault="001C2F3B" w:rsidP="001708E0">
            <w:pPr>
              <w:spacing w:line="276" w:lineRule="auto"/>
              <w:jc w:val="both"/>
              <w:rPr>
                <w:rFonts w:ascii="Georgia" w:hAnsi="Georgia" w:cs="Times New Roman"/>
                <w:sz w:val="22"/>
                <w:szCs w:val="24"/>
                <w:lang w:val="ru-RU"/>
              </w:rPr>
            </w:pPr>
            <w:r w:rsidRPr="001C2F3B">
              <w:rPr>
                <w:rFonts w:ascii="Georgia" w:hAnsi="Georgia" w:cs="Times New Roman"/>
                <w:sz w:val="22"/>
                <w:szCs w:val="24"/>
                <w:lang w:val="ru-RU"/>
              </w:rPr>
              <w:t xml:space="preserve">деятельность по оказанию психолого-педагогической, медицинской и социальной помощи обучающимся, </w:t>
            </w:r>
            <w:r w:rsidRPr="001C2F3B">
              <w:rPr>
                <w:rFonts w:ascii="Georgia" w:hAnsi="Georgia" w:cs="Times New Roman"/>
                <w:sz w:val="22"/>
                <w:szCs w:val="24"/>
                <w:lang w:val="ru-RU"/>
              </w:rPr>
              <w:lastRenderedPageBreak/>
              <w:t xml:space="preserve">испытывающим трудности в освоении основных общеобразовательных программ, развитии </w:t>
            </w:r>
            <w:r w:rsidRPr="001C2F3B">
              <w:rPr>
                <w:rFonts w:ascii="Georgia" w:hAnsi="Georgia" w:cs="Times New Roman"/>
                <w:sz w:val="22"/>
                <w:szCs w:val="24"/>
                <w:lang w:val="ru-RU"/>
              </w:rPr>
              <w:br/>
              <w:t>и социальной адаптации</w:t>
            </w:r>
          </w:p>
        </w:tc>
        <w:tc>
          <w:tcPr>
            <w:tcW w:w="1286" w:type="pct"/>
          </w:tcPr>
          <w:p w:rsidR="001C2F3B" w:rsidRPr="001C2F3B" w:rsidRDefault="001C2F3B" w:rsidP="001708E0">
            <w:pPr>
              <w:autoSpaceDE w:val="0"/>
              <w:autoSpaceDN w:val="0"/>
              <w:adjustRightInd w:val="0"/>
              <w:spacing w:line="276" w:lineRule="auto"/>
              <w:jc w:val="both"/>
              <w:rPr>
                <w:rFonts w:ascii="Georgia" w:hAnsi="Georgia" w:cs="Times New Roman"/>
                <w:sz w:val="22"/>
                <w:szCs w:val="24"/>
                <w:lang w:val="ru-RU"/>
              </w:rPr>
            </w:pPr>
          </w:p>
        </w:tc>
        <w:tc>
          <w:tcPr>
            <w:tcW w:w="1571" w:type="pct"/>
          </w:tcPr>
          <w:p w:rsidR="001C2F3B" w:rsidRPr="001C2F3B" w:rsidRDefault="001C2F3B" w:rsidP="001708E0">
            <w:pPr>
              <w:autoSpaceDE w:val="0"/>
              <w:autoSpaceDN w:val="0"/>
              <w:adjustRightInd w:val="0"/>
              <w:spacing w:line="276" w:lineRule="auto"/>
              <w:jc w:val="both"/>
              <w:rPr>
                <w:rFonts w:ascii="Georgia" w:hAnsi="Georgia" w:cs="Times New Roman"/>
                <w:sz w:val="22"/>
                <w:szCs w:val="24"/>
                <w:lang w:val="ru-RU"/>
              </w:rPr>
            </w:pPr>
          </w:p>
        </w:tc>
      </w:tr>
      <w:tr w:rsidR="001C2F3B" w:rsidRPr="0073731C" w:rsidTr="001708E0">
        <w:trPr>
          <w:jc w:val="center"/>
        </w:trPr>
        <w:tc>
          <w:tcPr>
            <w:tcW w:w="2143" w:type="pct"/>
          </w:tcPr>
          <w:p w:rsidR="001C2F3B" w:rsidRPr="001C2F3B" w:rsidRDefault="001C2F3B" w:rsidP="001708E0">
            <w:pPr>
              <w:spacing w:line="276" w:lineRule="auto"/>
              <w:jc w:val="both"/>
              <w:rPr>
                <w:rFonts w:ascii="Georgia" w:hAnsi="Georgia" w:cs="Times New Roman"/>
                <w:sz w:val="22"/>
                <w:szCs w:val="24"/>
                <w:lang w:val="ru-RU"/>
              </w:rPr>
            </w:pPr>
            <w:r w:rsidRPr="001C2F3B">
              <w:rPr>
                <w:rFonts w:ascii="Georgia" w:hAnsi="Georgia" w:cs="Times New Roman"/>
                <w:sz w:val="22"/>
                <w:szCs w:val="24"/>
                <w:lang w:val="ru-RU"/>
              </w:rPr>
              <w:lastRenderedPageBreak/>
              <w:t xml:space="preserve">деятельность по обучению работников </w:t>
            </w:r>
            <w:r w:rsidRPr="001C2F3B">
              <w:rPr>
                <w:rFonts w:ascii="Georgia" w:hAnsi="Georgia" w:cs="Times New Roman"/>
                <w:sz w:val="22"/>
                <w:szCs w:val="24"/>
                <w:lang w:val="ru-RU"/>
              </w:rPr>
              <w:br/>
              <w:t>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tc>
        <w:tc>
          <w:tcPr>
            <w:tcW w:w="1286" w:type="pct"/>
          </w:tcPr>
          <w:p w:rsidR="001C2F3B" w:rsidRPr="001C2F3B" w:rsidRDefault="001C2F3B" w:rsidP="001708E0">
            <w:pPr>
              <w:autoSpaceDE w:val="0"/>
              <w:autoSpaceDN w:val="0"/>
              <w:adjustRightInd w:val="0"/>
              <w:spacing w:line="276" w:lineRule="auto"/>
              <w:rPr>
                <w:rFonts w:ascii="Georgia" w:eastAsia="Times New Roman" w:hAnsi="Georgia" w:cs="Times New Roman"/>
                <w:sz w:val="22"/>
                <w:szCs w:val="24"/>
                <w:lang w:val="ru-RU"/>
              </w:rPr>
            </w:pPr>
            <w:r w:rsidRPr="001C2F3B">
              <w:rPr>
                <w:rFonts w:ascii="Georgia" w:hAnsi="Georgia" w:cs="Times New Roman"/>
                <w:sz w:val="22"/>
                <w:szCs w:val="24"/>
                <w:lang w:val="ru-RU"/>
              </w:rPr>
              <w:t xml:space="preserve">ОКВЭД2 </w:t>
            </w:r>
            <w:r w:rsidRPr="001C2F3B">
              <w:rPr>
                <w:rFonts w:ascii="Georgia" w:eastAsia="Times New Roman" w:hAnsi="Georgia" w:cs="Times New Roman"/>
                <w:sz w:val="22"/>
                <w:szCs w:val="24"/>
                <w:lang w:val="ru-RU"/>
              </w:rPr>
              <w:t>85.42.9 Деятельность по дополнительному профессиональному образованию прочая, не включенная в другие группировки</w:t>
            </w:r>
          </w:p>
          <w:p w:rsidR="001C2F3B" w:rsidRPr="001C2F3B" w:rsidRDefault="001C2F3B" w:rsidP="001708E0">
            <w:pPr>
              <w:autoSpaceDE w:val="0"/>
              <w:autoSpaceDN w:val="0"/>
              <w:adjustRightInd w:val="0"/>
              <w:spacing w:line="276" w:lineRule="auto"/>
              <w:rPr>
                <w:rFonts w:ascii="Georgia" w:eastAsia="Times New Roman" w:hAnsi="Georgia" w:cs="Times New Roman"/>
                <w:sz w:val="22"/>
                <w:szCs w:val="24"/>
                <w:lang w:val="ru-RU"/>
              </w:rPr>
            </w:pPr>
          </w:p>
          <w:p w:rsidR="001C2F3B" w:rsidRPr="001C2F3B" w:rsidRDefault="001C2F3B" w:rsidP="001708E0">
            <w:pPr>
              <w:autoSpaceDE w:val="0"/>
              <w:autoSpaceDN w:val="0"/>
              <w:adjustRightInd w:val="0"/>
              <w:spacing w:line="276" w:lineRule="auto"/>
              <w:rPr>
                <w:rFonts w:ascii="Georgia" w:eastAsia="Times New Roman" w:hAnsi="Georgia" w:cs="Times New Roman"/>
                <w:sz w:val="22"/>
                <w:szCs w:val="24"/>
                <w:lang w:val="ru-RU"/>
              </w:rPr>
            </w:pPr>
            <w:r w:rsidRPr="001C2F3B">
              <w:rPr>
                <w:rFonts w:ascii="Georgia" w:eastAsia="Times New Roman" w:hAnsi="Georgia" w:cs="Times New Roman"/>
                <w:sz w:val="22"/>
                <w:szCs w:val="24"/>
                <w:lang w:val="ru-RU"/>
              </w:rPr>
              <w:t>Лицензия 86Л01 0003641, решение о выдаче согласно Приказу от 18.10.2019 № 30-ОД-1185</w:t>
            </w:r>
          </w:p>
        </w:tc>
        <w:tc>
          <w:tcPr>
            <w:tcW w:w="1571" w:type="pct"/>
          </w:tcPr>
          <w:p w:rsidR="001C2F3B" w:rsidRPr="00BD557B" w:rsidRDefault="001C2F3B" w:rsidP="001708E0">
            <w:pPr>
              <w:autoSpaceDE w:val="0"/>
              <w:autoSpaceDN w:val="0"/>
              <w:adjustRightInd w:val="0"/>
              <w:spacing w:line="276" w:lineRule="auto"/>
              <w:jc w:val="both"/>
              <w:rPr>
                <w:rFonts w:ascii="Georgia" w:hAnsi="Georgia" w:cs="Times New Roman"/>
                <w:sz w:val="22"/>
                <w:szCs w:val="24"/>
              </w:rPr>
            </w:pPr>
            <w:r w:rsidRPr="00BD557B">
              <w:rPr>
                <w:rFonts w:ascii="Georgia" w:hAnsi="Georgia" w:cs="Times New Roman"/>
                <w:sz w:val="22"/>
                <w:szCs w:val="24"/>
              </w:rPr>
              <w:t>100</w:t>
            </w:r>
          </w:p>
        </w:tc>
      </w:tr>
      <w:tr w:rsidR="001C2F3B" w:rsidRPr="001D7074" w:rsidTr="001708E0">
        <w:trPr>
          <w:jc w:val="center"/>
        </w:trPr>
        <w:tc>
          <w:tcPr>
            <w:tcW w:w="2143" w:type="pct"/>
          </w:tcPr>
          <w:p w:rsidR="001C2F3B" w:rsidRPr="001C2F3B" w:rsidRDefault="001C2F3B" w:rsidP="001708E0">
            <w:pPr>
              <w:spacing w:line="276" w:lineRule="auto"/>
              <w:jc w:val="both"/>
              <w:rPr>
                <w:rFonts w:ascii="Georgia" w:hAnsi="Georgia" w:cs="Times New Roman"/>
                <w:sz w:val="22"/>
                <w:szCs w:val="24"/>
                <w:lang w:val="ru-RU"/>
              </w:rPr>
            </w:pPr>
            <w:r w:rsidRPr="001C2F3B">
              <w:rPr>
                <w:rFonts w:ascii="Georgia" w:hAnsi="Georgia" w:cs="Times New Roman"/>
                <w:sz w:val="22"/>
                <w:szCs w:val="24"/>
                <w:lang w:val="ru-RU"/>
              </w:rPr>
              <w:t xml:space="preserve">культурно-просветительская деятельность </w:t>
            </w:r>
            <w:r w:rsidRPr="001C2F3B">
              <w:rPr>
                <w:rFonts w:ascii="Georgia" w:hAnsi="Georgia" w:cs="Times New Roman"/>
                <w:sz w:val="22"/>
                <w:szCs w:val="24"/>
                <w:lang w:val="ru-RU"/>
              </w:rPr>
              <w:br/>
              <w:t xml:space="preserve">(в том числе деятельность частных музеев, театров, библиотек, архивов, школ-студий, творческих мастерских, ботанических </w:t>
            </w:r>
            <w:r w:rsidRPr="001C2F3B">
              <w:rPr>
                <w:rFonts w:ascii="Georgia" w:hAnsi="Georgia" w:cs="Times New Roman"/>
                <w:sz w:val="22"/>
                <w:szCs w:val="24"/>
                <w:lang w:val="ru-RU"/>
              </w:rPr>
              <w:br/>
              <w:t>и зоологических садов, домов культуры, домов народного творчества)</w:t>
            </w:r>
          </w:p>
        </w:tc>
        <w:tc>
          <w:tcPr>
            <w:tcW w:w="1286" w:type="pct"/>
          </w:tcPr>
          <w:p w:rsidR="001C2F3B" w:rsidRPr="001C2F3B" w:rsidRDefault="001C2F3B" w:rsidP="001708E0">
            <w:pPr>
              <w:autoSpaceDE w:val="0"/>
              <w:autoSpaceDN w:val="0"/>
              <w:adjustRightInd w:val="0"/>
              <w:spacing w:line="276" w:lineRule="auto"/>
              <w:jc w:val="both"/>
              <w:rPr>
                <w:rFonts w:ascii="Georgia" w:hAnsi="Georgia" w:cs="Times New Roman"/>
                <w:sz w:val="22"/>
                <w:szCs w:val="24"/>
                <w:lang w:val="ru-RU"/>
              </w:rPr>
            </w:pPr>
          </w:p>
        </w:tc>
        <w:tc>
          <w:tcPr>
            <w:tcW w:w="1571" w:type="pct"/>
          </w:tcPr>
          <w:p w:rsidR="001C2F3B" w:rsidRPr="001C2F3B" w:rsidRDefault="001C2F3B" w:rsidP="001708E0">
            <w:pPr>
              <w:autoSpaceDE w:val="0"/>
              <w:autoSpaceDN w:val="0"/>
              <w:adjustRightInd w:val="0"/>
              <w:spacing w:line="276" w:lineRule="auto"/>
              <w:jc w:val="both"/>
              <w:rPr>
                <w:rFonts w:ascii="Georgia" w:hAnsi="Georgia" w:cs="Times New Roman"/>
                <w:sz w:val="22"/>
                <w:szCs w:val="24"/>
                <w:lang w:val="ru-RU"/>
              </w:rPr>
            </w:pPr>
          </w:p>
        </w:tc>
      </w:tr>
      <w:tr w:rsidR="001C2F3B" w:rsidRPr="001D7074" w:rsidTr="001708E0">
        <w:trPr>
          <w:jc w:val="center"/>
        </w:trPr>
        <w:tc>
          <w:tcPr>
            <w:tcW w:w="2143" w:type="pct"/>
          </w:tcPr>
          <w:p w:rsidR="001C2F3B" w:rsidRPr="001C2F3B" w:rsidRDefault="001C2F3B" w:rsidP="001708E0">
            <w:pPr>
              <w:spacing w:line="276" w:lineRule="auto"/>
              <w:jc w:val="both"/>
              <w:rPr>
                <w:rFonts w:ascii="Georgia" w:hAnsi="Georgia" w:cs="Times New Roman"/>
                <w:sz w:val="22"/>
                <w:szCs w:val="24"/>
                <w:lang w:val="ru-RU"/>
              </w:rPr>
            </w:pPr>
            <w:r w:rsidRPr="001C2F3B">
              <w:rPr>
                <w:rFonts w:ascii="Georgia" w:hAnsi="Georgia" w:cs="Times New Roman"/>
                <w:sz w:val="22"/>
                <w:szCs w:val="24"/>
                <w:lang w:val="ru-RU"/>
              </w:rPr>
              <w:t>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tc>
        <w:tc>
          <w:tcPr>
            <w:tcW w:w="1286" w:type="pct"/>
          </w:tcPr>
          <w:p w:rsidR="001C2F3B" w:rsidRPr="001C2F3B" w:rsidRDefault="001C2F3B" w:rsidP="001708E0">
            <w:pPr>
              <w:autoSpaceDE w:val="0"/>
              <w:autoSpaceDN w:val="0"/>
              <w:adjustRightInd w:val="0"/>
              <w:spacing w:line="276" w:lineRule="auto"/>
              <w:jc w:val="both"/>
              <w:rPr>
                <w:rFonts w:ascii="Georgia" w:hAnsi="Georgia" w:cs="Times New Roman"/>
                <w:sz w:val="22"/>
                <w:szCs w:val="24"/>
                <w:lang w:val="ru-RU"/>
              </w:rPr>
            </w:pPr>
          </w:p>
        </w:tc>
        <w:tc>
          <w:tcPr>
            <w:tcW w:w="1571" w:type="pct"/>
          </w:tcPr>
          <w:p w:rsidR="001C2F3B" w:rsidRPr="001C2F3B" w:rsidRDefault="001C2F3B" w:rsidP="001708E0">
            <w:pPr>
              <w:autoSpaceDE w:val="0"/>
              <w:autoSpaceDN w:val="0"/>
              <w:adjustRightInd w:val="0"/>
              <w:spacing w:line="276" w:lineRule="auto"/>
              <w:jc w:val="both"/>
              <w:rPr>
                <w:rFonts w:ascii="Georgia" w:hAnsi="Georgia" w:cs="Times New Roman"/>
                <w:sz w:val="22"/>
                <w:szCs w:val="24"/>
                <w:lang w:val="ru-RU"/>
              </w:rPr>
            </w:pPr>
          </w:p>
        </w:tc>
      </w:tr>
      <w:tr w:rsidR="001C2F3B" w:rsidRPr="001D7074" w:rsidTr="001708E0">
        <w:trPr>
          <w:jc w:val="center"/>
        </w:trPr>
        <w:tc>
          <w:tcPr>
            <w:tcW w:w="2143" w:type="pct"/>
          </w:tcPr>
          <w:p w:rsidR="001C2F3B" w:rsidRPr="001C2F3B" w:rsidRDefault="001C2F3B" w:rsidP="001708E0">
            <w:pPr>
              <w:spacing w:line="276" w:lineRule="auto"/>
              <w:jc w:val="both"/>
              <w:rPr>
                <w:rFonts w:ascii="Georgia" w:hAnsi="Georgia" w:cs="Times New Roman"/>
                <w:sz w:val="22"/>
                <w:szCs w:val="24"/>
                <w:lang w:val="ru-RU"/>
              </w:rPr>
            </w:pPr>
            <w:r w:rsidRPr="001C2F3B">
              <w:rPr>
                <w:rFonts w:ascii="Georgia" w:hAnsi="Georgia" w:cs="Times New Roman"/>
                <w:sz w:val="22"/>
                <w:szCs w:val="24"/>
                <w:lang w:val="ru-RU"/>
              </w:rPr>
              <w:t xml:space="preserve">выпуск периодических печатных изданий </w:t>
            </w:r>
            <w:r w:rsidRPr="001C2F3B">
              <w:rPr>
                <w:rFonts w:ascii="Georgia" w:hAnsi="Georgia" w:cs="Times New Roman"/>
                <w:sz w:val="22"/>
                <w:szCs w:val="24"/>
                <w:lang w:val="ru-RU"/>
              </w:rPr>
              <w:br/>
              <w:t xml:space="preserve">и книжной продукции, связанной с образованием, наукой и культурой, включенных в утвержденный Правительством Российской </w:t>
            </w:r>
            <w:r w:rsidRPr="001C2F3B">
              <w:rPr>
                <w:rFonts w:ascii="Georgia" w:hAnsi="Georgia" w:cs="Times New Roman"/>
                <w:sz w:val="22"/>
                <w:szCs w:val="24"/>
                <w:lang w:val="ru-RU"/>
              </w:rPr>
              <w:lastRenderedPageBreak/>
              <w:t>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tc>
        <w:tc>
          <w:tcPr>
            <w:tcW w:w="1286" w:type="pct"/>
          </w:tcPr>
          <w:p w:rsidR="001C2F3B" w:rsidRPr="001C2F3B" w:rsidRDefault="001C2F3B" w:rsidP="001708E0">
            <w:pPr>
              <w:autoSpaceDE w:val="0"/>
              <w:autoSpaceDN w:val="0"/>
              <w:adjustRightInd w:val="0"/>
              <w:spacing w:line="276" w:lineRule="auto"/>
              <w:jc w:val="both"/>
              <w:rPr>
                <w:rFonts w:ascii="Georgia" w:hAnsi="Georgia" w:cs="Times New Roman"/>
                <w:sz w:val="22"/>
                <w:szCs w:val="24"/>
                <w:lang w:val="ru-RU"/>
              </w:rPr>
            </w:pPr>
          </w:p>
        </w:tc>
        <w:tc>
          <w:tcPr>
            <w:tcW w:w="1571" w:type="pct"/>
          </w:tcPr>
          <w:p w:rsidR="001C2F3B" w:rsidRPr="001C2F3B" w:rsidRDefault="001C2F3B" w:rsidP="001708E0">
            <w:pPr>
              <w:autoSpaceDE w:val="0"/>
              <w:autoSpaceDN w:val="0"/>
              <w:adjustRightInd w:val="0"/>
              <w:spacing w:line="276" w:lineRule="auto"/>
              <w:jc w:val="both"/>
              <w:rPr>
                <w:rFonts w:ascii="Georgia" w:hAnsi="Georgia" w:cs="Times New Roman"/>
                <w:sz w:val="22"/>
                <w:szCs w:val="24"/>
                <w:lang w:val="ru-RU"/>
              </w:rPr>
            </w:pPr>
          </w:p>
        </w:tc>
      </w:tr>
    </w:tbl>
    <w:p w:rsidR="001C2F3B" w:rsidRDefault="001C2F3B" w:rsidP="001C2F3B">
      <w:pPr>
        <w:rPr>
          <w:rFonts w:ascii="Georgia" w:hAnsi="Georgia" w:cs="Times New Roman"/>
          <w:sz w:val="24"/>
          <w:szCs w:val="24"/>
          <w:lang w:val="ru-RU"/>
        </w:rPr>
      </w:pPr>
    </w:p>
    <w:p w:rsidR="001C2F3B" w:rsidRPr="00293C75" w:rsidRDefault="001C2F3B" w:rsidP="00ED2A5F">
      <w:pPr>
        <w:pStyle w:val="a9"/>
        <w:tabs>
          <w:tab w:val="left" w:pos="851"/>
          <w:tab w:val="left" w:pos="993"/>
        </w:tabs>
        <w:spacing w:before="120" w:after="120"/>
        <w:ind w:left="0"/>
        <w:contextualSpacing w:val="0"/>
        <w:jc w:val="both"/>
        <w:rPr>
          <w:rFonts w:ascii="Georgia" w:hAnsi="Georgia" w:cs="Times New Roman"/>
          <w:b/>
          <w:sz w:val="24"/>
          <w:szCs w:val="24"/>
        </w:rPr>
      </w:pPr>
    </w:p>
    <w:p w:rsidR="00ED2A5F" w:rsidRPr="0090014C" w:rsidRDefault="00ED2A5F" w:rsidP="00EC4551">
      <w:pPr>
        <w:tabs>
          <w:tab w:val="left" w:pos="8580"/>
        </w:tabs>
        <w:rPr>
          <w:lang w:val="ru-RU"/>
        </w:rPr>
      </w:pPr>
    </w:p>
    <w:sectPr w:rsidR="00ED2A5F" w:rsidRPr="0090014C" w:rsidSect="00ED2A5F">
      <w:headerReference w:type="default" r:id="rId8"/>
      <w:footerReference w:type="default" r:id="rId9"/>
      <w:pgSz w:w="12240" w:h="15840"/>
      <w:pgMar w:top="1134" w:right="1183" w:bottom="709" w:left="1134" w:header="720" w:footer="3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58" w:rsidRDefault="00695C58">
      <w:pPr>
        <w:spacing w:after="0" w:line="240" w:lineRule="auto"/>
      </w:pPr>
      <w:r>
        <w:separator/>
      </w:r>
    </w:p>
  </w:endnote>
  <w:endnote w:type="continuationSeparator" w:id="0">
    <w:p w:rsidR="00695C58" w:rsidRDefault="0069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imes New Roman"/>
      </w:rPr>
      <w:id w:val="-1555770417"/>
      <w:docPartObj>
        <w:docPartGallery w:val="Page Numbers (Bottom of Page)"/>
        <w:docPartUnique/>
      </w:docPartObj>
    </w:sdtPr>
    <w:sdtEndPr>
      <w:rPr>
        <w:noProof/>
      </w:rPr>
    </w:sdtEndPr>
    <w:sdtContent>
      <w:p w:rsidR="00ED2A5F" w:rsidRPr="00C92E1F" w:rsidRDefault="00ED2A5F" w:rsidP="00ED2A5F">
        <w:pPr>
          <w:pStyle w:val="a5"/>
          <w:jc w:val="right"/>
          <w:rPr>
            <w:rFonts w:asciiTheme="majorHAnsi" w:hAnsiTheme="majorHAnsi" w:cs="Times New Roman"/>
          </w:rPr>
        </w:pPr>
        <w:r w:rsidRPr="00C92E1F">
          <w:rPr>
            <w:rFonts w:asciiTheme="majorHAnsi" w:hAnsiTheme="majorHAnsi" w:cs="Times New Roman"/>
          </w:rPr>
          <w:fldChar w:fldCharType="begin"/>
        </w:r>
        <w:r w:rsidRPr="00C92E1F">
          <w:rPr>
            <w:rFonts w:asciiTheme="majorHAnsi" w:hAnsiTheme="majorHAnsi" w:cs="Times New Roman"/>
          </w:rPr>
          <w:instrText xml:space="preserve"> PAGE   \* MERGEFORMAT </w:instrText>
        </w:r>
        <w:r w:rsidRPr="00C92E1F">
          <w:rPr>
            <w:rFonts w:asciiTheme="majorHAnsi" w:hAnsiTheme="majorHAnsi" w:cs="Times New Roman"/>
          </w:rPr>
          <w:fldChar w:fldCharType="separate"/>
        </w:r>
        <w:r w:rsidR="00177FA8">
          <w:rPr>
            <w:rFonts w:asciiTheme="majorHAnsi" w:hAnsiTheme="majorHAnsi" w:cs="Times New Roman"/>
            <w:noProof/>
          </w:rPr>
          <w:t>26</w:t>
        </w:r>
        <w:r w:rsidRPr="00C92E1F">
          <w:rPr>
            <w:rFonts w:asciiTheme="majorHAnsi" w:hAnsiTheme="majorHAnsi"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58" w:rsidRDefault="00695C58">
      <w:pPr>
        <w:spacing w:after="0" w:line="240" w:lineRule="auto"/>
      </w:pPr>
      <w:r>
        <w:separator/>
      </w:r>
    </w:p>
  </w:footnote>
  <w:footnote w:type="continuationSeparator" w:id="0">
    <w:p w:rsidR="00695C58" w:rsidRDefault="00695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5F" w:rsidRDefault="00ED2A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4C"/>
    <w:rsid w:val="00177FA8"/>
    <w:rsid w:val="001C2F3B"/>
    <w:rsid w:val="001D7074"/>
    <w:rsid w:val="00695C58"/>
    <w:rsid w:val="0090014C"/>
    <w:rsid w:val="00A83EF3"/>
    <w:rsid w:val="00E34CD1"/>
    <w:rsid w:val="00E71CC3"/>
    <w:rsid w:val="00EC4551"/>
    <w:rsid w:val="00ED2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4C"/>
    <w:pPr>
      <w:spacing w:after="160" w:line="259" w:lineRule="auto"/>
    </w:pPr>
    <w:rPr>
      <w:lang w:val="en-US"/>
    </w:rPr>
  </w:style>
  <w:style w:type="paragraph" w:styleId="3">
    <w:name w:val="heading 3"/>
    <w:basedOn w:val="a"/>
    <w:next w:val="a"/>
    <w:link w:val="30"/>
    <w:uiPriority w:val="9"/>
    <w:unhideWhenUsed/>
    <w:qFormat/>
    <w:rsid w:val="009001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014C"/>
    <w:rPr>
      <w:rFonts w:asciiTheme="majorHAnsi" w:eastAsiaTheme="majorEastAsia" w:hAnsiTheme="majorHAnsi" w:cstheme="majorBidi"/>
      <w:color w:val="243F60" w:themeColor="accent1" w:themeShade="7F"/>
      <w:sz w:val="24"/>
      <w:szCs w:val="24"/>
      <w:lang w:val="en-US"/>
    </w:rPr>
  </w:style>
  <w:style w:type="paragraph" w:customStyle="1" w:styleId="ConsPlusNormal">
    <w:name w:val="ConsPlusNormal"/>
    <w:rsid w:val="0090014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0014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9001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014C"/>
    <w:rPr>
      <w:lang w:val="en-US"/>
    </w:rPr>
  </w:style>
  <w:style w:type="paragraph" w:styleId="a5">
    <w:name w:val="footer"/>
    <w:basedOn w:val="a"/>
    <w:link w:val="a6"/>
    <w:uiPriority w:val="99"/>
    <w:unhideWhenUsed/>
    <w:rsid w:val="009001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14C"/>
    <w:rPr>
      <w:lang w:val="en-US"/>
    </w:rPr>
  </w:style>
  <w:style w:type="table" w:styleId="a7">
    <w:name w:val="Table Grid"/>
    <w:basedOn w:val="a1"/>
    <w:uiPriority w:val="39"/>
    <w:rsid w:val="0090014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014C"/>
    <w:rPr>
      <w:color w:val="0000FF" w:themeColor="hyperlink"/>
      <w:u w:val="single"/>
    </w:rPr>
  </w:style>
  <w:style w:type="paragraph" w:styleId="a9">
    <w:name w:val="List Paragraph"/>
    <w:basedOn w:val="a"/>
    <w:uiPriority w:val="34"/>
    <w:qFormat/>
    <w:rsid w:val="00EC4551"/>
    <w:pPr>
      <w:spacing w:after="200" w:line="276"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4C"/>
    <w:pPr>
      <w:spacing w:after="160" w:line="259" w:lineRule="auto"/>
    </w:pPr>
    <w:rPr>
      <w:lang w:val="en-US"/>
    </w:rPr>
  </w:style>
  <w:style w:type="paragraph" w:styleId="3">
    <w:name w:val="heading 3"/>
    <w:basedOn w:val="a"/>
    <w:next w:val="a"/>
    <w:link w:val="30"/>
    <w:uiPriority w:val="9"/>
    <w:unhideWhenUsed/>
    <w:qFormat/>
    <w:rsid w:val="009001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014C"/>
    <w:rPr>
      <w:rFonts w:asciiTheme="majorHAnsi" w:eastAsiaTheme="majorEastAsia" w:hAnsiTheme="majorHAnsi" w:cstheme="majorBidi"/>
      <w:color w:val="243F60" w:themeColor="accent1" w:themeShade="7F"/>
      <w:sz w:val="24"/>
      <w:szCs w:val="24"/>
      <w:lang w:val="en-US"/>
    </w:rPr>
  </w:style>
  <w:style w:type="paragraph" w:customStyle="1" w:styleId="ConsPlusNormal">
    <w:name w:val="ConsPlusNormal"/>
    <w:rsid w:val="0090014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0014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9001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014C"/>
    <w:rPr>
      <w:lang w:val="en-US"/>
    </w:rPr>
  </w:style>
  <w:style w:type="paragraph" w:styleId="a5">
    <w:name w:val="footer"/>
    <w:basedOn w:val="a"/>
    <w:link w:val="a6"/>
    <w:uiPriority w:val="99"/>
    <w:unhideWhenUsed/>
    <w:rsid w:val="009001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14C"/>
    <w:rPr>
      <w:lang w:val="en-US"/>
    </w:rPr>
  </w:style>
  <w:style w:type="table" w:styleId="a7">
    <w:name w:val="Table Grid"/>
    <w:basedOn w:val="a1"/>
    <w:uiPriority w:val="39"/>
    <w:rsid w:val="0090014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014C"/>
    <w:rPr>
      <w:color w:val="0000FF" w:themeColor="hyperlink"/>
      <w:u w:val="single"/>
    </w:rPr>
  </w:style>
  <w:style w:type="paragraph" w:styleId="a9">
    <w:name w:val="List Paragraph"/>
    <w:basedOn w:val="a"/>
    <w:uiPriority w:val="34"/>
    <w:qFormat/>
    <w:rsid w:val="00EC4551"/>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grushkidobr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5049</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2</cp:revision>
  <dcterms:created xsi:type="dcterms:W3CDTF">2023-08-07T03:52:00Z</dcterms:created>
  <dcterms:modified xsi:type="dcterms:W3CDTF">2023-08-07T03:52:00Z</dcterms:modified>
</cp:coreProperties>
</file>